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E8" w:rsidRDefault="00C84B06" w:rsidP="00CF3971">
      <w:pPr>
        <w:spacing w:line="276" w:lineRule="auto"/>
        <w:rPr>
          <w:rFonts w:ascii="Arial" w:hAnsi="Arial" w:cs="Arial"/>
          <w:b/>
          <w:sz w:val="22"/>
          <w:szCs w:val="22"/>
          <w:u w:val="single"/>
        </w:rPr>
      </w:pPr>
      <w:bookmarkStart w:id="0" w:name="_GoBack"/>
      <w:bookmarkEnd w:id="0"/>
      <w:r w:rsidRPr="00C84B06">
        <w:rPr>
          <w:rFonts w:ascii="Arial" w:hAnsi="Arial" w:cs="Arial"/>
          <w:b/>
          <w:noProof/>
          <w:sz w:val="22"/>
          <w:szCs w:val="22"/>
          <w:lang w:eastAsia="en-GB"/>
        </w:rPr>
        <w:drawing>
          <wp:anchor distT="0" distB="0" distL="114300" distR="114300" simplePos="0" relativeHeight="251674624" behindDoc="0" locked="0" layoutInCell="1" allowOverlap="1">
            <wp:simplePos x="0" y="0"/>
            <wp:positionH relativeFrom="margin">
              <wp:align>left</wp:align>
            </wp:positionH>
            <wp:positionV relativeFrom="margin">
              <wp:align>top</wp:align>
            </wp:positionV>
            <wp:extent cx="1597660" cy="529590"/>
            <wp:effectExtent l="0" t="0" r="2540" b="3810"/>
            <wp:wrapSquare wrapText="bothSides"/>
            <wp:docPr id="2" name="Picture 2" descr="C:\Users\Marketing\Desktop\Rob Hoskin's Artwork\YD_LOGO_2015_AW-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ing\Desktop\Rob Hoskin's Artwork\YD_LOGO_2015_AW-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1879" cy="531316"/>
                    </a:xfrm>
                    <a:prstGeom prst="rect">
                      <a:avLst/>
                    </a:prstGeom>
                    <a:noFill/>
                    <a:ln>
                      <a:noFill/>
                    </a:ln>
                  </pic:spPr>
                </pic:pic>
              </a:graphicData>
            </a:graphic>
          </wp:anchor>
        </w:drawing>
      </w:r>
    </w:p>
    <w:p w:rsidR="00924211" w:rsidRDefault="007C04BA" w:rsidP="00924211">
      <w:pPr>
        <w:spacing w:line="276" w:lineRule="auto"/>
        <w:ind w:left="2160"/>
        <w:jc w:val="right"/>
        <w:rPr>
          <w:rFonts w:ascii="Arial" w:hAnsi="Arial" w:cs="Arial"/>
          <w:b/>
          <w:sz w:val="28"/>
          <w:szCs w:val="22"/>
          <w:u w:val="single"/>
        </w:rPr>
      </w:pPr>
      <w:r>
        <w:rPr>
          <w:rFonts w:ascii="Arial" w:hAnsi="Arial" w:cs="Arial"/>
          <w:b/>
          <w:sz w:val="28"/>
          <w:szCs w:val="22"/>
          <w:u w:val="single"/>
        </w:rPr>
        <w:t>NEWS RELEASE</w:t>
      </w:r>
    </w:p>
    <w:p w:rsidR="00260281" w:rsidRPr="00260281" w:rsidRDefault="00260281" w:rsidP="00924211">
      <w:pPr>
        <w:spacing w:line="276" w:lineRule="auto"/>
        <w:ind w:left="2160"/>
        <w:jc w:val="right"/>
        <w:rPr>
          <w:rFonts w:ascii="Arial" w:hAnsi="Arial" w:cs="Arial"/>
          <w:b/>
          <w:sz w:val="22"/>
          <w:szCs w:val="22"/>
        </w:rPr>
      </w:pPr>
      <w:r w:rsidRPr="00260281">
        <w:rPr>
          <w:rFonts w:ascii="Arial" w:hAnsi="Arial" w:cs="Arial"/>
          <w:b/>
          <w:szCs w:val="22"/>
        </w:rPr>
        <w:t>Tim Tod Announces Resignation as Chief Executive</w:t>
      </w:r>
    </w:p>
    <w:p w:rsidR="006472CA" w:rsidRPr="00E84B21" w:rsidRDefault="006472CA" w:rsidP="00554731">
      <w:pPr>
        <w:jc w:val="right"/>
        <w:rPr>
          <w:rFonts w:ascii="Arial" w:hAnsi="Arial" w:cs="Arial"/>
          <w:b/>
          <w:sz w:val="28"/>
        </w:rPr>
      </w:pPr>
    </w:p>
    <w:p w:rsidR="00554731" w:rsidRDefault="00554731" w:rsidP="00554731">
      <w:pPr>
        <w:rPr>
          <w:rFonts w:ascii="Arial" w:hAnsi="Arial" w:cs="Arial"/>
        </w:rPr>
      </w:pPr>
    </w:p>
    <w:p w:rsidR="00A87A6F" w:rsidRPr="00E84B21" w:rsidRDefault="00A87A6F" w:rsidP="00554731">
      <w:pPr>
        <w:rPr>
          <w:rFonts w:ascii="Arial" w:hAnsi="Arial" w:cs="Arial"/>
        </w:rPr>
      </w:pPr>
    </w:p>
    <w:p w:rsidR="00C40CCE" w:rsidRPr="007C04BA" w:rsidRDefault="007C04BA" w:rsidP="00C40CCE">
      <w:pPr>
        <w:jc w:val="both"/>
        <w:rPr>
          <w:rFonts w:ascii="Arial" w:hAnsi="Arial" w:cs="Arial"/>
        </w:rPr>
      </w:pPr>
      <w:r w:rsidRPr="007C04BA">
        <w:rPr>
          <w:rFonts w:ascii="Arial" w:hAnsi="Arial" w:cs="Arial"/>
        </w:rPr>
        <w:t>After 20 years as Young Devon’s Chief Executive, Tim Tod, has announced that he is stepping down from his role</w:t>
      </w:r>
      <w:r w:rsidR="005B2CD9">
        <w:rPr>
          <w:rFonts w:ascii="Arial" w:hAnsi="Arial" w:cs="Arial"/>
        </w:rPr>
        <w:t xml:space="preserve"> at the end of January.</w:t>
      </w:r>
      <w:r w:rsidR="000F40F6">
        <w:rPr>
          <w:rFonts w:ascii="Arial" w:hAnsi="Arial" w:cs="Arial"/>
        </w:rPr>
        <w:t xml:space="preserve">  </w:t>
      </w:r>
    </w:p>
    <w:p w:rsidR="00C40CCE" w:rsidRPr="007C04BA" w:rsidRDefault="00C40CCE" w:rsidP="00C40CCE">
      <w:pPr>
        <w:jc w:val="both"/>
        <w:rPr>
          <w:rFonts w:ascii="Arial" w:hAnsi="Arial" w:cs="Arial"/>
        </w:rPr>
      </w:pPr>
    </w:p>
    <w:p w:rsidR="007C04BA" w:rsidRPr="007C04BA" w:rsidRDefault="007C04BA" w:rsidP="009E55F1">
      <w:pPr>
        <w:jc w:val="both"/>
        <w:rPr>
          <w:rFonts w:ascii="Arial" w:hAnsi="Arial" w:cs="Arial"/>
        </w:rPr>
      </w:pPr>
      <w:r w:rsidRPr="007C04BA">
        <w:rPr>
          <w:rFonts w:ascii="Arial" w:hAnsi="Arial" w:cs="Arial"/>
        </w:rPr>
        <w:t>Speaking of his decision, Tim says:</w:t>
      </w:r>
    </w:p>
    <w:p w:rsidR="007C04BA" w:rsidRPr="007C04BA" w:rsidRDefault="007C04BA" w:rsidP="009E55F1">
      <w:pPr>
        <w:jc w:val="both"/>
        <w:rPr>
          <w:rFonts w:ascii="Arial" w:hAnsi="Arial" w:cs="Arial"/>
        </w:rPr>
      </w:pPr>
    </w:p>
    <w:p w:rsidR="009E55F1" w:rsidRPr="007C04BA" w:rsidRDefault="007C04BA" w:rsidP="009E55F1">
      <w:pPr>
        <w:jc w:val="both"/>
        <w:rPr>
          <w:rFonts w:ascii="Arial" w:hAnsi="Arial" w:cs="Arial"/>
          <w:i/>
        </w:rPr>
      </w:pPr>
      <w:r w:rsidRPr="007C04BA">
        <w:rPr>
          <w:rFonts w:ascii="Arial" w:hAnsi="Arial" w:cs="Arial"/>
          <w:i/>
        </w:rPr>
        <w:t xml:space="preserve">“I have loved every minute of the past twenty years </w:t>
      </w:r>
      <w:r w:rsidR="009E55F1" w:rsidRPr="007C04BA">
        <w:rPr>
          <w:rFonts w:ascii="Arial" w:hAnsi="Arial" w:cs="Arial"/>
          <w:i/>
        </w:rPr>
        <w:t xml:space="preserve">and am </w:t>
      </w:r>
      <w:r w:rsidRPr="007C04BA">
        <w:rPr>
          <w:rFonts w:ascii="Arial" w:hAnsi="Arial" w:cs="Arial"/>
          <w:i/>
        </w:rPr>
        <w:t xml:space="preserve">very proud of </w:t>
      </w:r>
      <w:r w:rsidR="005B2CD9">
        <w:rPr>
          <w:rFonts w:ascii="Arial" w:hAnsi="Arial" w:cs="Arial"/>
          <w:i/>
        </w:rPr>
        <w:t xml:space="preserve">Young Devon’s </w:t>
      </w:r>
      <w:r w:rsidRPr="007C04BA">
        <w:rPr>
          <w:rFonts w:ascii="Arial" w:hAnsi="Arial" w:cs="Arial"/>
          <w:i/>
        </w:rPr>
        <w:t>achievements</w:t>
      </w:r>
      <w:r w:rsidR="005B2CD9">
        <w:rPr>
          <w:rFonts w:ascii="Arial" w:hAnsi="Arial" w:cs="Arial"/>
          <w:i/>
        </w:rPr>
        <w:t xml:space="preserve"> during my time as CEO</w:t>
      </w:r>
      <w:r w:rsidRPr="007C04BA">
        <w:rPr>
          <w:rFonts w:ascii="Arial" w:hAnsi="Arial" w:cs="Arial"/>
          <w:i/>
        </w:rPr>
        <w:t xml:space="preserve">.  It has been my privilege to work with so many passionate and caring people over the years, each one </w:t>
      </w:r>
      <w:r w:rsidR="005B2CD9">
        <w:rPr>
          <w:rFonts w:ascii="Arial" w:hAnsi="Arial" w:cs="Arial"/>
          <w:i/>
        </w:rPr>
        <w:t xml:space="preserve">totally </w:t>
      </w:r>
      <w:r w:rsidRPr="007C04BA">
        <w:rPr>
          <w:rFonts w:ascii="Arial" w:hAnsi="Arial" w:cs="Arial"/>
          <w:i/>
        </w:rPr>
        <w:t xml:space="preserve">committed to making Devon the best place that it can be for young people. </w:t>
      </w:r>
    </w:p>
    <w:p w:rsidR="007C04BA" w:rsidRPr="007C04BA" w:rsidRDefault="007C04BA" w:rsidP="009E55F1">
      <w:pPr>
        <w:jc w:val="both"/>
        <w:rPr>
          <w:rFonts w:ascii="Arial" w:hAnsi="Arial" w:cs="Arial"/>
          <w:i/>
        </w:rPr>
      </w:pPr>
    </w:p>
    <w:p w:rsidR="009E55F1" w:rsidRPr="007C04BA" w:rsidRDefault="009E55F1" w:rsidP="009E55F1">
      <w:pPr>
        <w:jc w:val="both"/>
        <w:rPr>
          <w:rFonts w:ascii="Arial" w:hAnsi="Arial" w:cs="Arial"/>
          <w:i/>
        </w:rPr>
      </w:pPr>
      <w:r w:rsidRPr="007C04BA">
        <w:rPr>
          <w:rFonts w:ascii="Arial" w:hAnsi="Arial" w:cs="Arial"/>
          <w:i/>
        </w:rPr>
        <w:t>This is an exciting time for me</w:t>
      </w:r>
      <w:r w:rsidR="005B2CD9">
        <w:rPr>
          <w:rFonts w:ascii="Arial" w:hAnsi="Arial" w:cs="Arial"/>
          <w:i/>
        </w:rPr>
        <w:t xml:space="preserve">. </w:t>
      </w:r>
      <w:r w:rsidRPr="007C04BA">
        <w:rPr>
          <w:rFonts w:ascii="Arial" w:hAnsi="Arial" w:cs="Arial"/>
          <w:i/>
        </w:rPr>
        <w:t xml:space="preserve">I will be establishing myself as a consultant, </w:t>
      </w:r>
      <w:r w:rsidR="000B468D">
        <w:rPr>
          <w:rFonts w:ascii="Arial" w:hAnsi="Arial" w:cs="Arial"/>
          <w:i/>
        </w:rPr>
        <w:t xml:space="preserve">something that </w:t>
      </w:r>
      <w:r w:rsidRPr="007C04BA">
        <w:rPr>
          <w:rFonts w:ascii="Arial" w:hAnsi="Arial" w:cs="Arial"/>
          <w:i/>
        </w:rPr>
        <w:t>will give me freedom to play to my strengths and passion</w:t>
      </w:r>
      <w:r w:rsidR="000B468D">
        <w:rPr>
          <w:rFonts w:ascii="Arial" w:hAnsi="Arial" w:cs="Arial"/>
          <w:i/>
        </w:rPr>
        <w:t>;</w:t>
      </w:r>
      <w:r w:rsidRPr="007C04BA">
        <w:rPr>
          <w:rFonts w:ascii="Arial" w:hAnsi="Arial" w:cs="Arial"/>
          <w:i/>
        </w:rPr>
        <w:t xml:space="preserve"> helping people in our sector to make a real and lasting difference.</w:t>
      </w:r>
      <w:r w:rsidR="007C04BA" w:rsidRPr="007C04BA">
        <w:rPr>
          <w:rFonts w:ascii="Arial" w:hAnsi="Arial" w:cs="Arial"/>
          <w:i/>
        </w:rPr>
        <w:t>”</w:t>
      </w:r>
    </w:p>
    <w:p w:rsidR="009E55F1" w:rsidRPr="007C04BA" w:rsidRDefault="009E55F1" w:rsidP="009E55F1">
      <w:pPr>
        <w:jc w:val="both"/>
        <w:rPr>
          <w:rFonts w:ascii="Arial" w:hAnsi="Arial" w:cs="Arial"/>
        </w:rPr>
      </w:pPr>
    </w:p>
    <w:p w:rsidR="009960D7" w:rsidRPr="007C04BA" w:rsidRDefault="007C04BA" w:rsidP="00924211">
      <w:pPr>
        <w:pStyle w:val="Default"/>
        <w:spacing w:line="276" w:lineRule="auto"/>
        <w:rPr>
          <w:rFonts w:ascii="Arial" w:hAnsi="Arial" w:cs="Arial"/>
          <w:sz w:val="24"/>
          <w:szCs w:val="24"/>
        </w:rPr>
      </w:pPr>
      <w:r w:rsidRPr="007C04BA">
        <w:rPr>
          <w:rFonts w:ascii="Arial" w:hAnsi="Arial" w:cs="Arial"/>
          <w:sz w:val="24"/>
          <w:szCs w:val="24"/>
        </w:rPr>
        <w:t xml:space="preserve">Richard Stevens, Chair of Trustees, adds </w:t>
      </w:r>
    </w:p>
    <w:p w:rsidR="009960D7" w:rsidRPr="007C04BA" w:rsidRDefault="009960D7" w:rsidP="00924211">
      <w:pPr>
        <w:pStyle w:val="Default"/>
        <w:spacing w:line="276" w:lineRule="auto"/>
        <w:rPr>
          <w:rFonts w:ascii="Arial" w:hAnsi="Arial" w:cs="Arial"/>
          <w:sz w:val="24"/>
          <w:szCs w:val="24"/>
        </w:rPr>
      </w:pPr>
    </w:p>
    <w:p w:rsidR="009D6583" w:rsidRPr="009D6583" w:rsidRDefault="009D6583" w:rsidP="007C04BA">
      <w:pPr>
        <w:rPr>
          <w:rFonts w:ascii="Arial" w:hAnsi="Arial" w:cs="Arial"/>
          <w:i/>
        </w:rPr>
      </w:pPr>
      <w:r w:rsidRPr="009D6583">
        <w:rPr>
          <w:rFonts w:ascii="Arial" w:hAnsi="Arial" w:cs="Arial"/>
          <w:i/>
        </w:rPr>
        <w:t>“I am sure that I can say on behalf of the Board and all the staff, volunteers and hosts at Young Devon, that Tim will be sorely missed.  You</w:t>
      </w:r>
      <w:r w:rsidR="005B2CD9">
        <w:rPr>
          <w:rFonts w:ascii="Arial" w:hAnsi="Arial" w:cs="Arial"/>
          <w:i/>
        </w:rPr>
        <w:t xml:space="preserve">ng </w:t>
      </w:r>
      <w:r w:rsidRPr="009D6583">
        <w:rPr>
          <w:rFonts w:ascii="Arial" w:hAnsi="Arial" w:cs="Arial"/>
          <w:i/>
        </w:rPr>
        <w:t xml:space="preserve">Devon has become a highly influential charity under </w:t>
      </w:r>
      <w:r w:rsidR="005B2CD9">
        <w:rPr>
          <w:rFonts w:ascii="Arial" w:hAnsi="Arial" w:cs="Arial"/>
          <w:i/>
        </w:rPr>
        <w:t>Tim’s</w:t>
      </w:r>
      <w:r w:rsidRPr="009D6583">
        <w:rPr>
          <w:rFonts w:ascii="Arial" w:hAnsi="Arial" w:cs="Arial"/>
          <w:i/>
        </w:rPr>
        <w:t xml:space="preserve"> leadership and we will look to build </w:t>
      </w:r>
      <w:r w:rsidR="005B2CD9">
        <w:rPr>
          <w:rFonts w:ascii="Arial" w:hAnsi="Arial" w:cs="Arial"/>
          <w:i/>
        </w:rPr>
        <w:t xml:space="preserve">further </w:t>
      </w:r>
      <w:r w:rsidRPr="009D6583">
        <w:rPr>
          <w:rFonts w:ascii="Arial" w:hAnsi="Arial" w:cs="Arial"/>
          <w:i/>
        </w:rPr>
        <w:t xml:space="preserve">on these foundations in the future. </w:t>
      </w:r>
      <w:r>
        <w:rPr>
          <w:rFonts w:ascii="Arial" w:hAnsi="Arial" w:cs="Arial"/>
          <w:i/>
        </w:rPr>
        <w:t xml:space="preserve">We wish </w:t>
      </w:r>
      <w:r w:rsidR="005B2CD9">
        <w:rPr>
          <w:rFonts w:ascii="Arial" w:hAnsi="Arial" w:cs="Arial"/>
          <w:i/>
        </w:rPr>
        <w:t xml:space="preserve">Tim </w:t>
      </w:r>
      <w:r>
        <w:rPr>
          <w:rFonts w:ascii="Arial" w:hAnsi="Arial" w:cs="Arial"/>
          <w:i/>
        </w:rPr>
        <w:t xml:space="preserve">every success as he moves on to pastures new. </w:t>
      </w:r>
    </w:p>
    <w:p w:rsidR="009D6583" w:rsidRPr="009D6583" w:rsidRDefault="009D6583" w:rsidP="007C04BA">
      <w:pPr>
        <w:rPr>
          <w:rFonts w:ascii="Arial" w:hAnsi="Arial" w:cs="Arial"/>
          <w:i/>
        </w:rPr>
      </w:pPr>
    </w:p>
    <w:p w:rsidR="00E84B21" w:rsidRPr="009D6583" w:rsidRDefault="009D6583" w:rsidP="007C04BA">
      <w:pPr>
        <w:pStyle w:val="Default"/>
        <w:spacing w:line="276" w:lineRule="auto"/>
        <w:rPr>
          <w:rFonts w:ascii="Arial" w:hAnsi="Arial" w:cs="Arial"/>
          <w:i/>
          <w:sz w:val="24"/>
          <w:szCs w:val="24"/>
        </w:rPr>
      </w:pPr>
      <w:r w:rsidRPr="009D6583">
        <w:rPr>
          <w:rFonts w:ascii="Arial" w:hAnsi="Arial" w:cs="Arial"/>
          <w:i/>
          <w:sz w:val="24"/>
          <w:szCs w:val="24"/>
        </w:rPr>
        <w:t>The</w:t>
      </w:r>
      <w:r w:rsidR="007C04BA" w:rsidRPr="009D6583">
        <w:rPr>
          <w:rFonts w:ascii="Arial" w:hAnsi="Arial" w:cs="Arial"/>
          <w:i/>
          <w:sz w:val="24"/>
          <w:szCs w:val="24"/>
        </w:rPr>
        <w:t xml:space="preserve"> Board has plans in place to start the recruitment process for </w:t>
      </w:r>
      <w:r w:rsidR="005B2CD9">
        <w:rPr>
          <w:rFonts w:ascii="Arial" w:hAnsi="Arial" w:cs="Arial"/>
          <w:i/>
          <w:sz w:val="24"/>
          <w:szCs w:val="24"/>
        </w:rPr>
        <w:t>the</w:t>
      </w:r>
      <w:r w:rsidR="007C04BA" w:rsidRPr="009D6583">
        <w:rPr>
          <w:rFonts w:ascii="Arial" w:hAnsi="Arial" w:cs="Arial"/>
          <w:i/>
          <w:sz w:val="24"/>
          <w:szCs w:val="24"/>
        </w:rPr>
        <w:t xml:space="preserve"> new CEO </w:t>
      </w:r>
      <w:r w:rsidR="005B2CD9">
        <w:rPr>
          <w:rFonts w:ascii="Arial" w:hAnsi="Arial" w:cs="Arial"/>
          <w:i/>
          <w:sz w:val="24"/>
          <w:szCs w:val="24"/>
        </w:rPr>
        <w:t>who will lead</w:t>
      </w:r>
      <w:r w:rsidR="007C04BA" w:rsidRPr="009D6583">
        <w:rPr>
          <w:rFonts w:ascii="Arial" w:hAnsi="Arial" w:cs="Arial"/>
          <w:i/>
          <w:sz w:val="24"/>
          <w:szCs w:val="24"/>
        </w:rPr>
        <w:t xml:space="preserve"> us into the next stage of our history</w:t>
      </w:r>
      <w:r w:rsidR="005B2CD9">
        <w:rPr>
          <w:rFonts w:ascii="Arial" w:hAnsi="Arial" w:cs="Arial"/>
          <w:i/>
          <w:sz w:val="24"/>
          <w:szCs w:val="24"/>
        </w:rPr>
        <w:t>;</w:t>
      </w:r>
      <w:r w:rsidR="007C04BA" w:rsidRPr="009D6583">
        <w:rPr>
          <w:rFonts w:ascii="Arial" w:hAnsi="Arial" w:cs="Arial"/>
          <w:i/>
          <w:sz w:val="24"/>
          <w:szCs w:val="24"/>
        </w:rPr>
        <w:t xml:space="preserve"> a process that we are looking to conclude as quickly as possible.</w:t>
      </w:r>
      <w:r w:rsidRPr="009D6583">
        <w:rPr>
          <w:rFonts w:ascii="Arial" w:hAnsi="Arial" w:cs="Arial"/>
          <w:i/>
          <w:sz w:val="24"/>
          <w:szCs w:val="24"/>
        </w:rPr>
        <w:t>”</w:t>
      </w:r>
    </w:p>
    <w:p w:rsidR="009E55F1" w:rsidRDefault="009E55F1" w:rsidP="009E55F1">
      <w:pPr>
        <w:jc w:val="both"/>
        <w:rPr>
          <w:rFonts w:ascii="Arial" w:hAnsi="Arial" w:cs="Arial"/>
        </w:rPr>
      </w:pPr>
    </w:p>
    <w:p w:rsidR="00E84B21" w:rsidRDefault="00E84B21" w:rsidP="00924211">
      <w:pPr>
        <w:pStyle w:val="Default"/>
        <w:spacing w:line="276" w:lineRule="auto"/>
        <w:rPr>
          <w:rFonts w:ascii="Arial" w:hAnsi="Arial" w:cs="Arial"/>
          <w:sz w:val="20"/>
          <w:szCs w:val="20"/>
        </w:rPr>
      </w:pPr>
    </w:p>
    <w:p w:rsidR="005B2CD9" w:rsidRDefault="005B2CD9" w:rsidP="00924211">
      <w:pPr>
        <w:pStyle w:val="Default"/>
        <w:spacing w:line="276" w:lineRule="auto"/>
        <w:rPr>
          <w:rFonts w:ascii="Arial" w:hAnsi="Arial" w:cs="Arial"/>
          <w:sz w:val="20"/>
          <w:szCs w:val="20"/>
        </w:rPr>
      </w:pPr>
    </w:p>
    <w:p w:rsidR="000F40F6" w:rsidRPr="00554731" w:rsidRDefault="000F40F6" w:rsidP="000F40F6">
      <w:pPr>
        <w:pStyle w:val="Default"/>
        <w:spacing w:line="276" w:lineRule="auto"/>
        <w:jc w:val="center"/>
        <w:rPr>
          <w:rFonts w:ascii="Arial" w:hAnsi="Arial" w:cs="Arial"/>
          <w:sz w:val="24"/>
          <w:szCs w:val="24"/>
          <w:lang w:val="en-US"/>
        </w:rPr>
      </w:pPr>
      <w:r>
        <w:rPr>
          <w:rFonts w:ascii="Arial" w:hAnsi="Arial" w:cs="Arial"/>
          <w:sz w:val="24"/>
          <w:szCs w:val="24"/>
          <w:lang w:val="en-US"/>
        </w:rPr>
        <w:t>C</w:t>
      </w:r>
      <w:r w:rsidRPr="00554731">
        <w:rPr>
          <w:rFonts w:ascii="Arial" w:hAnsi="Arial" w:cs="Arial"/>
          <w:sz w:val="24"/>
          <w:szCs w:val="24"/>
          <w:lang w:val="en-US"/>
        </w:rPr>
        <w:t xml:space="preserve">ontact Dan Coxon on </w:t>
      </w:r>
      <w:r w:rsidR="00260281">
        <w:rPr>
          <w:rFonts w:ascii="Arial" w:hAnsi="Arial" w:cs="Arial"/>
          <w:sz w:val="24"/>
          <w:szCs w:val="24"/>
          <w:lang w:val="en-US"/>
        </w:rPr>
        <w:t>07850 718688</w:t>
      </w:r>
      <w:r w:rsidRPr="00554731">
        <w:rPr>
          <w:rFonts w:ascii="Arial" w:hAnsi="Arial" w:cs="Arial"/>
          <w:sz w:val="24"/>
          <w:szCs w:val="24"/>
          <w:lang w:val="en-US"/>
        </w:rPr>
        <w:t xml:space="preserve"> or daniel.coxon@youngdevon.org.</w:t>
      </w:r>
    </w:p>
    <w:p w:rsidR="000F40F6" w:rsidRDefault="000F40F6" w:rsidP="000F40F6">
      <w:pPr>
        <w:pStyle w:val="Default"/>
        <w:spacing w:line="276" w:lineRule="auto"/>
        <w:rPr>
          <w:sz w:val="20"/>
          <w:szCs w:val="20"/>
        </w:rPr>
      </w:pPr>
    </w:p>
    <w:p w:rsidR="000F40F6" w:rsidRDefault="000F40F6" w:rsidP="000F40F6">
      <w:pPr>
        <w:pStyle w:val="Default"/>
        <w:spacing w:line="276" w:lineRule="auto"/>
        <w:rPr>
          <w:sz w:val="20"/>
          <w:szCs w:val="20"/>
        </w:rPr>
      </w:pPr>
    </w:p>
    <w:p w:rsidR="000F40F6" w:rsidRDefault="000F40F6" w:rsidP="000F40F6">
      <w:pPr>
        <w:pStyle w:val="Default"/>
        <w:spacing w:line="276" w:lineRule="auto"/>
        <w:rPr>
          <w:sz w:val="20"/>
          <w:szCs w:val="20"/>
        </w:rPr>
      </w:pPr>
    </w:p>
    <w:p w:rsidR="000F40F6" w:rsidRDefault="000F40F6" w:rsidP="000F40F6">
      <w:pPr>
        <w:pStyle w:val="Default"/>
        <w:spacing w:line="276" w:lineRule="auto"/>
        <w:rPr>
          <w:sz w:val="20"/>
          <w:szCs w:val="20"/>
        </w:rPr>
      </w:pPr>
    </w:p>
    <w:p w:rsidR="000F40F6" w:rsidRPr="00F57635" w:rsidRDefault="000F40F6" w:rsidP="000F40F6">
      <w:pPr>
        <w:autoSpaceDE w:val="0"/>
        <w:spacing w:line="276" w:lineRule="auto"/>
        <w:jc w:val="center"/>
        <w:rPr>
          <w:rFonts w:ascii="Arial" w:hAnsi="Arial" w:cs="Arial"/>
          <w:b/>
          <w:bCs/>
        </w:rPr>
      </w:pPr>
      <w:r w:rsidRPr="00F57635">
        <w:rPr>
          <w:rFonts w:ascii="Arial" w:hAnsi="Arial" w:cs="Arial"/>
          <w:b/>
          <w:bCs/>
        </w:rPr>
        <w:t>– ENDS –</w:t>
      </w:r>
    </w:p>
    <w:p w:rsidR="009D6583" w:rsidRPr="00542621" w:rsidRDefault="009D6583" w:rsidP="009D6583">
      <w:pPr>
        <w:spacing w:line="276" w:lineRule="auto"/>
        <w:jc w:val="center"/>
        <w:rPr>
          <w:rFonts w:ascii="Arial" w:hAnsi="Arial" w:cs="Arial"/>
          <w:sz w:val="22"/>
          <w:szCs w:val="22"/>
        </w:rPr>
      </w:pPr>
    </w:p>
    <w:p w:rsidR="009D6583" w:rsidRPr="00A14E0E" w:rsidRDefault="009D6583" w:rsidP="009D6583">
      <w:pPr>
        <w:spacing w:line="276" w:lineRule="auto"/>
        <w:rPr>
          <w:rFonts w:ascii="Arial" w:hAnsi="Arial" w:cs="Arial"/>
        </w:rPr>
      </w:pPr>
    </w:p>
    <w:p w:rsidR="009D6583" w:rsidRPr="003405EA" w:rsidRDefault="009D6583" w:rsidP="009D6583">
      <w:pPr>
        <w:pStyle w:val="Default"/>
        <w:spacing w:line="276" w:lineRule="auto"/>
        <w:rPr>
          <w:sz w:val="21"/>
          <w:szCs w:val="21"/>
        </w:rPr>
      </w:pPr>
    </w:p>
    <w:p w:rsidR="009D6583" w:rsidRDefault="009D6583" w:rsidP="009D6583">
      <w:pPr>
        <w:pStyle w:val="Body"/>
        <w:spacing w:line="276" w:lineRule="auto"/>
        <w:rPr>
          <w:rFonts w:ascii="Arial"/>
          <w:b/>
          <w:bCs/>
          <w:i/>
          <w:iCs/>
          <w:sz w:val="20"/>
          <w:szCs w:val="22"/>
          <w:lang w:val="en-US"/>
        </w:rPr>
      </w:pPr>
    </w:p>
    <w:p w:rsidR="009D6583" w:rsidRDefault="009D6583" w:rsidP="009D6583">
      <w:pPr>
        <w:pStyle w:val="Body"/>
        <w:spacing w:line="276" w:lineRule="auto"/>
        <w:rPr>
          <w:rFonts w:ascii="Arial"/>
          <w:b/>
          <w:bCs/>
          <w:i/>
          <w:iCs/>
          <w:sz w:val="20"/>
          <w:szCs w:val="22"/>
          <w:lang w:val="en-US"/>
        </w:rPr>
      </w:pPr>
    </w:p>
    <w:p w:rsidR="009D6583" w:rsidRDefault="009D6583" w:rsidP="009D6583">
      <w:pPr>
        <w:pStyle w:val="Body"/>
        <w:spacing w:line="276" w:lineRule="auto"/>
        <w:rPr>
          <w:rFonts w:ascii="Arial"/>
          <w:b/>
          <w:bCs/>
          <w:i/>
          <w:iCs/>
          <w:sz w:val="20"/>
          <w:szCs w:val="22"/>
          <w:lang w:val="en-US"/>
        </w:rPr>
      </w:pPr>
    </w:p>
    <w:p w:rsidR="009D6583" w:rsidRDefault="009D6583" w:rsidP="009D6583">
      <w:pPr>
        <w:pStyle w:val="Body"/>
        <w:spacing w:line="276" w:lineRule="auto"/>
        <w:rPr>
          <w:rFonts w:ascii="Arial"/>
          <w:b/>
          <w:bCs/>
          <w:i/>
          <w:iCs/>
          <w:sz w:val="20"/>
          <w:szCs w:val="22"/>
          <w:lang w:val="en-US"/>
        </w:rPr>
      </w:pPr>
    </w:p>
    <w:p w:rsidR="009D6583" w:rsidRDefault="009D6583" w:rsidP="009D6583">
      <w:pPr>
        <w:pStyle w:val="Body"/>
        <w:spacing w:line="276" w:lineRule="auto"/>
        <w:rPr>
          <w:rFonts w:ascii="Arial"/>
          <w:b/>
          <w:bCs/>
          <w:i/>
          <w:iCs/>
          <w:sz w:val="20"/>
          <w:szCs w:val="22"/>
          <w:lang w:val="en-US"/>
        </w:rPr>
      </w:pPr>
    </w:p>
    <w:p w:rsidR="009D6583" w:rsidRDefault="009D6583" w:rsidP="009D6583">
      <w:pPr>
        <w:pStyle w:val="Body"/>
        <w:spacing w:line="276" w:lineRule="auto"/>
        <w:rPr>
          <w:rFonts w:ascii="Arial"/>
          <w:b/>
          <w:bCs/>
          <w:i/>
          <w:iCs/>
          <w:sz w:val="20"/>
          <w:szCs w:val="22"/>
          <w:lang w:val="en-US"/>
        </w:rPr>
      </w:pPr>
    </w:p>
    <w:p w:rsidR="009D6583" w:rsidRDefault="009D6583" w:rsidP="009D6583">
      <w:pPr>
        <w:pStyle w:val="Body"/>
        <w:spacing w:line="276" w:lineRule="auto"/>
        <w:rPr>
          <w:rFonts w:ascii="Arial"/>
          <w:b/>
          <w:bCs/>
          <w:i/>
          <w:iCs/>
          <w:sz w:val="20"/>
          <w:szCs w:val="22"/>
          <w:lang w:val="en-US"/>
        </w:rPr>
      </w:pPr>
    </w:p>
    <w:p w:rsidR="009D6583" w:rsidRDefault="009D6583" w:rsidP="009D6583">
      <w:pPr>
        <w:pStyle w:val="Body"/>
        <w:spacing w:line="276" w:lineRule="auto"/>
        <w:rPr>
          <w:rFonts w:ascii="Arial"/>
          <w:b/>
          <w:bCs/>
          <w:i/>
          <w:iCs/>
          <w:sz w:val="20"/>
          <w:szCs w:val="22"/>
          <w:lang w:val="en-US"/>
        </w:rPr>
      </w:pPr>
    </w:p>
    <w:p w:rsidR="009D6583" w:rsidRDefault="009D6583" w:rsidP="009D6583">
      <w:pPr>
        <w:pStyle w:val="Body"/>
        <w:spacing w:line="276" w:lineRule="auto"/>
        <w:rPr>
          <w:rFonts w:ascii="Arial"/>
          <w:b/>
          <w:bCs/>
          <w:i/>
          <w:iCs/>
          <w:sz w:val="20"/>
          <w:szCs w:val="22"/>
          <w:lang w:val="en-US"/>
        </w:rPr>
      </w:pPr>
    </w:p>
    <w:p w:rsidR="009D6583" w:rsidRDefault="009D6583" w:rsidP="009D6583">
      <w:pPr>
        <w:pStyle w:val="Body"/>
        <w:spacing w:line="276" w:lineRule="auto"/>
        <w:rPr>
          <w:rFonts w:ascii="Arial"/>
          <w:b/>
          <w:bCs/>
          <w:i/>
          <w:iCs/>
          <w:sz w:val="20"/>
          <w:szCs w:val="22"/>
          <w:lang w:val="en-US"/>
        </w:rPr>
      </w:pPr>
    </w:p>
    <w:p w:rsidR="009D6583" w:rsidRDefault="009D6583" w:rsidP="009D6583">
      <w:pPr>
        <w:pStyle w:val="Body"/>
        <w:spacing w:line="276" w:lineRule="auto"/>
        <w:rPr>
          <w:rFonts w:ascii="Arial"/>
          <w:b/>
          <w:bCs/>
          <w:i/>
          <w:iCs/>
          <w:sz w:val="20"/>
          <w:szCs w:val="22"/>
          <w:lang w:val="en-US"/>
        </w:rPr>
      </w:pPr>
    </w:p>
    <w:p w:rsidR="009D6583" w:rsidRDefault="009D6583" w:rsidP="009D6583">
      <w:pPr>
        <w:pStyle w:val="Body"/>
        <w:spacing w:line="276" w:lineRule="auto"/>
        <w:rPr>
          <w:rFonts w:ascii="Arial"/>
          <w:b/>
          <w:bCs/>
          <w:i/>
          <w:iCs/>
          <w:sz w:val="20"/>
          <w:szCs w:val="22"/>
          <w:lang w:val="en-US"/>
        </w:rPr>
      </w:pPr>
    </w:p>
    <w:p w:rsidR="000F40F6" w:rsidRPr="000F40F6" w:rsidRDefault="000F40F6" w:rsidP="000F40F6">
      <w:pPr>
        <w:pStyle w:val="Body"/>
        <w:spacing w:line="276" w:lineRule="auto"/>
        <w:rPr>
          <w:rFonts w:ascii="Arial" w:eastAsia="Arial" w:hAnsi="Arial" w:cs="Arial"/>
          <w:b/>
          <w:bCs/>
          <w:i/>
          <w:iCs/>
        </w:rPr>
      </w:pPr>
      <w:r w:rsidRPr="000F40F6">
        <w:rPr>
          <w:rFonts w:ascii="Arial" w:hAnsi="Arial" w:cs="Arial"/>
          <w:b/>
          <w:bCs/>
          <w:i/>
          <w:iCs/>
          <w:lang w:val="en-US"/>
        </w:rPr>
        <w:lastRenderedPageBreak/>
        <w:t>Notes to Editor:</w:t>
      </w:r>
    </w:p>
    <w:p w:rsidR="000F40F6" w:rsidRPr="000F40F6" w:rsidRDefault="000F40F6" w:rsidP="000F40F6">
      <w:pPr>
        <w:pStyle w:val="Body"/>
        <w:spacing w:line="276" w:lineRule="auto"/>
        <w:rPr>
          <w:rFonts w:ascii="Arial" w:eastAsia="Arial" w:hAnsi="Arial" w:cs="Arial"/>
        </w:rPr>
      </w:pPr>
    </w:p>
    <w:p w:rsidR="000F40F6" w:rsidRPr="000F40F6" w:rsidRDefault="000F40F6" w:rsidP="000F40F6">
      <w:pPr>
        <w:pStyle w:val="Body"/>
        <w:spacing w:line="276" w:lineRule="auto"/>
        <w:rPr>
          <w:rFonts w:ascii="Arial" w:eastAsia="Arial" w:hAnsi="Arial" w:cs="Arial"/>
        </w:rPr>
      </w:pPr>
      <w:r w:rsidRPr="000F40F6">
        <w:rPr>
          <w:rFonts w:ascii="Arial" w:hAnsi="Arial" w:cs="Arial"/>
          <w:b/>
          <w:lang w:val="en-US"/>
        </w:rPr>
        <w:t>Young Devon</w:t>
      </w:r>
      <w:r w:rsidRPr="000F40F6">
        <w:rPr>
          <w:rFonts w:ascii="Arial" w:hAnsi="Arial" w:cs="Arial"/>
          <w:lang w:val="en-US"/>
        </w:rPr>
        <w:t xml:space="preserve"> is a progressive charity that exists to change the odds in </w:t>
      </w:r>
      <w:proofErr w:type="spellStart"/>
      <w:r w:rsidRPr="000F40F6">
        <w:rPr>
          <w:rFonts w:ascii="Arial" w:hAnsi="Arial" w:cs="Arial"/>
          <w:lang w:val="en-US"/>
        </w:rPr>
        <w:t>favour</w:t>
      </w:r>
      <w:proofErr w:type="spellEnd"/>
      <w:r w:rsidRPr="000F40F6">
        <w:rPr>
          <w:rFonts w:ascii="Arial" w:hAnsi="Arial" w:cs="Arial"/>
          <w:lang w:val="en-US"/>
        </w:rPr>
        <w:t xml:space="preserve"> of young people. </w:t>
      </w:r>
      <w:r w:rsidRPr="000F40F6">
        <w:rPr>
          <w:rFonts w:ascii="Arial" w:eastAsia="Arial" w:hAnsi="Arial" w:cs="Arial"/>
        </w:rPr>
        <w:t xml:space="preserve"> Its</w:t>
      </w:r>
      <w:r w:rsidRPr="000F40F6">
        <w:rPr>
          <w:rFonts w:ascii="Arial" w:hAnsi="Arial" w:cs="Arial"/>
          <w:lang w:val="en-US"/>
        </w:rPr>
        <w:t xml:space="preserve"> team of 120 staff put young people at the center of everything they do.  In the last year, Young Devon worked with over 1200 young people and delivered over 5200 sessions.  The charity put a roof over the head of 200 young vulnerable people every night and provided advice and support to young people at our network of YES Centers.  Its skilled team delivered over 1000 hours of counselling, supported over 360 young </w:t>
      </w:r>
      <w:proofErr w:type="spellStart"/>
      <w:r w:rsidRPr="000F40F6">
        <w:rPr>
          <w:rFonts w:ascii="Arial" w:hAnsi="Arial" w:cs="Arial"/>
          <w:lang w:val="en-US"/>
        </w:rPr>
        <w:t>carers</w:t>
      </w:r>
      <w:proofErr w:type="spellEnd"/>
      <w:r w:rsidRPr="000F40F6">
        <w:rPr>
          <w:rFonts w:ascii="Arial" w:hAnsi="Arial" w:cs="Arial"/>
          <w:lang w:val="en-US"/>
        </w:rPr>
        <w:t xml:space="preserve"> and was there for 100 young people who had suffered as a result of crime.  Its Skills’ team supported young people through Entry Level and Level 1 qualifications as well as developing train</w:t>
      </w:r>
      <w:r>
        <w:rPr>
          <w:rFonts w:ascii="Arial" w:hAnsi="Arial" w:cs="Arial"/>
          <w:lang w:val="en-US"/>
        </w:rPr>
        <w:t>ing and apprenticeship program</w:t>
      </w:r>
      <w:r w:rsidRPr="000F40F6">
        <w:rPr>
          <w:rFonts w:ascii="Arial" w:hAnsi="Arial" w:cs="Arial"/>
          <w:lang w:val="en-US"/>
        </w:rPr>
        <w:t>s and promoted opportunities for young people to become active community volunteers.</w:t>
      </w:r>
    </w:p>
    <w:p w:rsidR="000F40F6" w:rsidRPr="000F40F6" w:rsidRDefault="000F40F6" w:rsidP="000F40F6">
      <w:pPr>
        <w:pStyle w:val="Body"/>
        <w:spacing w:line="276" w:lineRule="auto"/>
        <w:rPr>
          <w:rFonts w:ascii="Arial" w:eastAsia="Arial" w:hAnsi="Arial" w:cs="Arial"/>
        </w:rPr>
      </w:pPr>
    </w:p>
    <w:p w:rsidR="000F40F6" w:rsidRPr="000F40F6" w:rsidRDefault="000F40F6" w:rsidP="000F40F6">
      <w:pPr>
        <w:pStyle w:val="Body"/>
        <w:spacing w:line="276" w:lineRule="auto"/>
        <w:rPr>
          <w:rFonts w:ascii="Arial" w:hAnsi="Arial" w:cs="Arial"/>
          <w:lang w:val="en-US"/>
        </w:rPr>
      </w:pPr>
      <w:r w:rsidRPr="000F40F6">
        <w:rPr>
          <w:rFonts w:ascii="Arial" w:hAnsi="Arial" w:cs="Arial"/>
          <w:lang w:val="en-US"/>
        </w:rPr>
        <w:t>Three key challenges sit at the heart of Young Devon to which all our work relates:</w:t>
      </w:r>
    </w:p>
    <w:p w:rsidR="000F40F6" w:rsidRPr="000F40F6" w:rsidRDefault="000F40F6" w:rsidP="000F40F6">
      <w:pPr>
        <w:pStyle w:val="Body"/>
        <w:spacing w:line="276" w:lineRule="auto"/>
        <w:rPr>
          <w:rFonts w:ascii="Arial" w:eastAsia="Arial" w:hAnsi="Arial" w:cs="Arial"/>
        </w:rPr>
      </w:pPr>
    </w:p>
    <w:p w:rsidR="000F40F6" w:rsidRPr="000F40F6" w:rsidRDefault="000F40F6" w:rsidP="000F40F6">
      <w:pPr>
        <w:pStyle w:val="ListParagraph"/>
        <w:numPr>
          <w:ilvl w:val="0"/>
          <w:numId w:val="18"/>
        </w:numPr>
        <w:pBdr>
          <w:top w:val="nil"/>
          <w:left w:val="nil"/>
          <w:bottom w:val="nil"/>
          <w:right w:val="nil"/>
          <w:between w:val="nil"/>
          <w:bar w:val="nil"/>
        </w:pBdr>
        <w:spacing w:after="200" w:line="276" w:lineRule="auto"/>
        <w:ind w:left="753" w:hanging="393"/>
        <w:contextualSpacing w:val="0"/>
        <w:rPr>
          <w:rFonts w:ascii="Arial" w:eastAsia="Arial" w:hAnsi="Arial" w:cs="Arial"/>
        </w:rPr>
      </w:pPr>
      <w:r w:rsidRPr="000F40F6">
        <w:rPr>
          <w:rFonts w:ascii="Arial" w:hAnsi="Arial" w:cs="Arial"/>
        </w:rPr>
        <w:t>To promote and support a quality of life experience, enabling young people to become resilient and succeed in their right to enjoy safe, healthy and happy lives.</w:t>
      </w:r>
    </w:p>
    <w:p w:rsidR="000F40F6" w:rsidRPr="000F40F6" w:rsidRDefault="000F40F6" w:rsidP="000F40F6">
      <w:pPr>
        <w:pStyle w:val="ListParagraph"/>
        <w:numPr>
          <w:ilvl w:val="0"/>
          <w:numId w:val="18"/>
        </w:numPr>
        <w:pBdr>
          <w:top w:val="nil"/>
          <w:left w:val="nil"/>
          <w:bottom w:val="nil"/>
          <w:right w:val="nil"/>
          <w:between w:val="nil"/>
          <w:bar w:val="nil"/>
        </w:pBdr>
        <w:spacing w:after="200" w:line="276" w:lineRule="auto"/>
        <w:ind w:left="753" w:hanging="393"/>
        <w:contextualSpacing w:val="0"/>
        <w:rPr>
          <w:rFonts w:ascii="Arial" w:eastAsia="Arial" w:hAnsi="Arial" w:cs="Arial"/>
        </w:rPr>
      </w:pPr>
      <w:r w:rsidRPr="000F40F6">
        <w:rPr>
          <w:rFonts w:ascii="Arial" w:hAnsi="Arial" w:cs="Arial"/>
        </w:rPr>
        <w:t>To secure young people’s right to participate and be meaningfully involved in society and to influence decision makers who have the power to impact on their lives.</w:t>
      </w:r>
    </w:p>
    <w:p w:rsidR="000F40F6" w:rsidRPr="000F40F6" w:rsidRDefault="000F40F6" w:rsidP="000F40F6">
      <w:pPr>
        <w:pStyle w:val="ListParagraph"/>
        <w:numPr>
          <w:ilvl w:val="0"/>
          <w:numId w:val="18"/>
        </w:numPr>
        <w:pBdr>
          <w:top w:val="nil"/>
          <w:left w:val="nil"/>
          <w:bottom w:val="nil"/>
          <w:right w:val="nil"/>
          <w:between w:val="nil"/>
          <w:bar w:val="nil"/>
        </w:pBdr>
        <w:spacing w:after="200" w:line="276" w:lineRule="auto"/>
        <w:ind w:left="753" w:hanging="393"/>
        <w:contextualSpacing w:val="0"/>
        <w:rPr>
          <w:rFonts w:ascii="Arial" w:eastAsia="Arial" w:hAnsi="Arial" w:cs="Arial"/>
        </w:rPr>
      </w:pPr>
      <w:r w:rsidRPr="000F40F6">
        <w:rPr>
          <w:rFonts w:ascii="Arial" w:hAnsi="Arial" w:cs="Arial"/>
        </w:rPr>
        <w:t>To invest in young people, assisting them in building their life skills, confidence and motivation and to create opportunities for them to make an active and valued contribution to their communities.</w:t>
      </w:r>
    </w:p>
    <w:p w:rsidR="000F40F6" w:rsidRPr="00054860" w:rsidRDefault="000F40F6" w:rsidP="000F40F6">
      <w:pPr>
        <w:pStyle w:val="Body"/>
        <w:spacing w:line="276" w:lineRule="auto"/>
        <w:rPr>
          <w:rFonts w:ascii="Arial" w:eastAsia="Arial" w:hAnsi="Arial" w:cs="Arial"/>
          <w:sz w:val="20"/>
          <w:szCs w:val="22"/>
        </w:rPr>
      </w:pPr>
      <w:r w:rsidRPr="000F40F6">
        <w:rPr>
          <w:rFonts w:ascii="Arial" w:hAnsi="Arial" w:cs="Arial"/>
          <w:lang w:val="en-US"/>
        </w:rPr>
        <w:t xml:space="preserve">Young people can access Young Devon’s services at 15 sites across the county, through outreach workers in rurally isolated communities, online at </w:t>
      </w:r>
      <w:hyperlink r:id="rId10" w:history="1">
        <w:r w:rsidRPr="000F40F6">
          <w:rPr>
            <w:rStyle w:val="Hyperlink0"/>
            <w:sz w:val="24"/>
            <w:szCs w:val="24"/>
            <w:lang w:val="de-DE"/>
          </w:rPr>
          <w:t>www.youngdevon.org</w:t>
        </w:r>
      </w:hyperlink>
      <w:r w:rsidRPr="000F40F6">
        <w:rPr>
          <w:rFonts w:ascii="Arial" w:hAnsi="Arial" w:cs="Arial"/>
          <w:lang w:val="en-US"/>
        </w:rPr>
        <w:t xml:space="preserve"> and on Facebook (</w:t>
      </w:r>
      <w:hyperlink r:id="rId11" w:history="1">
        <w:r w:rsidRPr="000F40F6">
          <w:rPr>
            <w:rStyle w:val="Hyperlink0"/>
            <w:sz w:val="24"/>
            <w:szCs w:val="24"/>
            <w:lang w:val="en-US"/>
          </w:rPr>
          <w:t>www.facebook.com/youngdevonofficial</w:t>
        </w:r>
      </w:hyperlink>
      <w:r w:rsidRPr="000F40F6">
        <w:rPr>
          <w:rFonts w:ascii="Arial" w:hAnsi="Arial" w:cs="Arial"/>
          <w:lang w:val="en-US"/>
        </w:rPr>
        <w:t xml:space="preserve">), </w:t>
      </w:r>
      <w:proofErr w:type="gramStart"/>
      <w:r w:rsidRPr="000F40F6">
        <w:rPr>
          <w:rFonts w:ascii="Arial" w:hAnsi="Arial" w:cs="Arial"/>
          <w:lang w:val="en-US"/>
        </w:rPr>
        <w:t>Twitter</w:t>
      </w:r>
      <w:proofErr w:type="gramEnd"/>
      <w:r w:rsidRPr="000F40F6">
        <w:rPr>
          <w:rFonts w:ascii="Arial" w:hAnsi="Arial" w:cs="Arial"/>
          <w:lang w:val="en-US"/>
        </w:rPr>
        <w:t xml:space="preserve"> (</w:t>
      </w:r>
      <w:hyperlink r:id="rId12" w:history="1">
        <w:r w:rsidRPr="000F40F6">
          <w:rPr>
            <w:rStyle w:val="Hyperlink0"/>
            <w:sz w:val="24"/>
            <w:szCs w:val="24"/>
            <w:lang w:val="sv-SE"/>
          </w:rPr>
          <w:t>@youngdevon</w:t>
        </w:r>
      </w:hyperlink>
      <w:r w:rsidRPr="000F40F6">
        <w:rPr>
          <w:rFonts w:ascii="Arial" w:hAnsi="Arial" w:cs="Arial"/>
        </w:rPr>
        <w:t xml:space="preserve">). </w:t>
      </w:r>
    </w:p>
    <w:p w:rsidR="009D6583" w:rsidRPr="00E84B21" w:rsidRDefault="009D6583"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Pr="00E84B21" w:rsidRDefault="00E84B21" w:rsidP="00924211">
      <w:pPr>
        <w:pStyle w:val="Default"/>
        <w:spacing w:line="276" w:lineRule="auto"/>
        <w:rPr>
          <w:rFonts w:ascii="Arial" w:hAnsi="Arial" w:cs="Arial"/>
          <w:sz w:val="20"/>
          <w:szCs w:val="20"/>
        </w:rPr>
      </w:pPr>
    </w:p>
    <w:p w:rsidR="00E84B21" w:rsidRDefault="00E84B21" w:rsidP="00924211">
      <w:pPr>
        <w:pStyle w:val="Default"/>
        <w:spacing w:line="276" w:lineRule="auto"/>
        <w:rPr>
          <w:rFonts w:ascii="Arial" w:hAnsi="Arial" w:cs="Arial"/>
          <w:sz w:val="20"/>
          <w:szCs w:val="20"/>
        </w:rPr>
      </w:pPr>
    </w:p>
    <w:p w:rsidR="00D61616" w:rsidRPr="00213AAC" w:rsidRDefault="00D61616" w:rsidP="00E36357">
      <w:pPr>
        <w:rPr>
          <w:rFonts w:ascii="Arial" w:hAnsi="Arial" w:cs="Arial"/>
          <w:b/>
          <w:i/>
        </w:rPr>
      </w:pPr>
    </w:p>
    <w:sectPr w:rsidR="00D61616" w:rsidRPr="00213AAC" w:rsidSect="00ED7D47">
      <w:headerReference w:type="default" r:id="rId13"/>
      <w:pgSz w:w="11906" w:h="16838"/>
      <w:pgMar w:top="720" w:right="720" w:bottom="720" w:left="72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26D" w:rsidRDefault="00EC126D" w:rsidP="00782E08">
      <w:r>
        <w:separator/>
      </w:r>
    </w:p>
  </w:endnote>
  <w:endnote w:type="continuationSeparator" w:id="0">
    <w:p w:rsidR="00EC126D" w:rsidRDefault="00EC126D" w:rsidP="0078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26D" w:rsidRDefault="00EC126D" w:rsidP="00782E08">
      <w:r>
        <w:separator/>
      </w:r>
    </w:p>
  </w:footnote>
  <w:footnote w:type="continuationSeparator" w:id="0">
    <w:p w:rsidR="00EC126D" w:rsidRDefault="00EC126D" w:rsidP="00782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36" w:rsidRDefault="00783236" w:rsidP="00782E08">
    <w:pPr>
      <w:pStyle w:val="Header"/>
      <w:tabs>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7F4"/>
    <w:multiLevelType w:val="hybridMultilevel"/>
    <w:tmpl w:val="5F90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F60BB"/>
    <w:multiLevelType w:val="hybridMultilevel"/>
    <w:tmpl w:val="6F54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7155C"/>
    <w:multiLevelType w:val="hybridMultilevel"/>
    <w:tmpl w:val="AB66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087ED0"/>
    <w:multiLevelType w:val="hybridMultilevel"/>
    <w:tmpl w:val="F33871AC"/>
    <w:lvl w:ilvl="0" w:tplc="0809000F">
      <w:start w:val="1"/>
      <w:numFmt w:val="decimal"/>
      <w:lvlText w:val="%1."/>
      <w:lvlJc w:val="left"/>
      <w:pPr>
        <w:ind w:left="720" w:hanging="360"/>
      </w:pPr>
    </w:lvl>
    <w:lvl w:ilvl="1" w:tplc="2D3CC37C">
      <w:start w:val="1"/>
      <w:numFmt w:val="lowerRoman"/>
      <w:lvlText w:val="%2."/>
      <w:lvlJc w:val="righ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A442ABA"/>
    <w:multiLevelType w:val="hybridMultilevel"/>
    <w:tmpl w:val="9C0AB7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D606A6E"/>
    <w:multiLevelType w:val="hybridMultilevel"/>
    <w:tmpl w:val="AD4E2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E223E2"/>
    <w:multiLevelType w:val="hybridMultilevel"/>
    <w:tmpl w:val="84F2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C70D5B"/>
    <w:multiLevelType w:val="hybridMultilevel"/>
    <w:tmpl w:val="35B4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3849CB"/>
    <w:multiLevelType w:val="multilevel"/>
    <w:tmpl w:val="4BDCBEB2"/>
    <w:styleLink w:val="List0"/>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9">
    <w:nsid w:val="50E07647"/>
    <w:multiLevelType w:val="multilevel"/>
    <w:tmpl w:val="B636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7E3F51"/>
    <w:multiLevelType w:val="hybridMultilevel"/>
    <w:tmpl w:val="823228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150D2A"/>
    <w:multiLevelType w:val="hybridMultilevel"/>
    <w:tmpl w:val="679E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6F279D"/>
    <w:multiLevelType w:val="multilevel"/>
    <w:tmpl w:val="C6121F00"/>
    <w:lvl w:ilvl="0">
      <w:start w:val="1"/>
      <w:numFmt w:val="lowerLetter"/>
      <w:lvlText w:val="%1)"/>
      <w:lvlJc w:val="left"/>
      <w:pPr>
        <w:tabs>
          <w:tab w:val="num" w:pos="720"/>
        </w:tabs>
        <w:ind w:left="720" w:hanging="360"/>
      </w:pPr>
    </w:lvl>
    <w:lvl w:ilvl="1">
      <w:start w:val="1"/>
      <w:numFmt w:val="lowerLetter"/>
      <w:lvlText w:val="(%2)"/>
      <w:lvlJc w:val="left"/>
      <w:pPr>
        <w:tabs>
          <w:tab w:val="num" w:pos="1515"/>
        </w:tabs>
        <w:ind w:left="1515" w:hanging="4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AB9790D"/>
    <w:multiLevelType w:val="hybridMultilevel"/>
    <w:tmpl w:val="8E44729A"/>
    <w:lvl w:ilvl="0" w:tplc="1660B154">
      <w:start w:val="1"/>
      <w:numFmt w:val="decimal"/>
      <w:lvlText w:val="%1."/>
      <w:lvlJc w:val="left"/>
      <w:pPr>
        <w:tabs>
          <w:tab w:val="num" w:pos="1080"/>
        </w:tabs>
        <w:ind w:left="0" w:firstLine="397"/>
      </w:pPr>
      <w:rPr>
        <w:rFonts w:ascii="Arial" w:hAnsi="Arial" w:cs="Arial" w:hint="default"/>
        <w:b w:val="0"/>
        <w:i w:val="0"/>
      </w:rPr>
    </w:lvl>
    <w:lvl w:ilvl="1" w:tplc="D9C6FD8E">
      <w:start w:val="1"/>
      <w:numFmt w:val="lowerLetter"/>
      <w:lvlText w:val="%2)"/>
      <w:lvlJc w:val="left"/>
      <w:pPr>
        <w:tabs>
          <w:tab w:val="num" w:pos="1800"/>
        </w:tabs>
        <w:ind w:left="1800" w:hanging="360"/>
      </w:pPr>
      <w:rPr>
        <w:b w:val="0"/>
        <w:i w:val="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EF62558"/>
    <w:multiLevelType w:val="hybridMultilevel"/>
    <w:tmpl w:val="B48CCBB2"/>
    <w:lvl w:ilvl="0" w:tplc="D9C6FD8E">
      <w:start w:val="1"/>
      <w:numFmt w:val="lowerLetter"/>
      <w:lvlText w:val="%1)"/>
      <w:lvlJc w:val="left"/>
      <w:pPr>
        <w:tabs>
          <w:tab w:val="num" w:pos="720"/>
        </w:tabs>
        <w:ind w:left="720" w:hanging="360"/>
      </w:pPr>
    </w:lvl>
    <w:lvl w:ilvl="1" w:tplc="CC3CAFD4">
      <w:start w:val="1"/>
      <w:numFmt w:val="none"/>
      <w:lvlText w:val="1."/>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70814AE1"/>
    <w:multiLevelType w:val="hybridMultilevel"/>
    <w:tmpl w:val="3F5E8E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5190D30"/>
    <w:multiLevelType w:val="hybridMultilevel"/>
    <w:tmpl w:val="405ED99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8122AA7"/>
    <w:multiLevelType w:val="hybridMultilevel"/>
    <w:tmpl w:val="2AA8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5E37F7"/>
    <w:multiLevelType w:val="hybridMultilevel"/>
    <w:tmpl w:val="916EA2B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6"/>
  </w:num>
  <w:num w:numId="7">
    <w:abstractNumId w:val="7"/>
  </w:num>
  <w:num w:numId="8">
    <w:abstractNumId w:val="18"/>
  </w:num>
  <w:num w:numId="9">
    <w:abstractNumId w:val="10"/>
  </w:num>
  <w:num w:numId="10">
    <w:abstractNumId w:val="2"/>
  </w:num>
  <w:num w:numId="11">
    <w:abstractNumId w:val="0"/>
  </w:num>
  <w:num w:numId="12">
    <w:abstractNumId w:val="17"/>
  </w:num>
  <w:num w:numId="13">
    <w:abstractNumId w:val="9"/>
  </w:num>
  <w:num w:numId="14">
    <w:abstractNumId w:val="6"/>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08"/>
    <w:rsid w:val="0000414E"/>
    <w:rsid w:val="000061A9"/>
    <w:rsid w:val="000136E6"/>
    <w:rsid w:val="00024743"/>
    <w:rsid w:val="00031124"/>
    <w:rsid w:val="00037F55"/>
    <w:rsid w:val="0004063D"/>
    <w:rsid w:val="00042FC2"/>
    <w:rsid w:val="00052A85"/>
    <w:rsid w:val="00052DAE"/>
    <w:rsid w:val="00057F16"/>
    <w:rsid w:val="0006114A"/>
    <w:rsid w:val="0008416D"/>
    <w:rsid w:val="00086372"/>
    <w:rsid w:val="00092945"/>
    <w:rsid w:val="0009785C"/>
    <w:rsid w:val="000A6C73"/>
    <w:rsid w:val="000B468D"/>
    <w:rsid w:val="000C04D8"/>
    <w:rsid w:val="000C225D"/>
    <w:rsid w:val="000C394B"/>
    <w:rsid w:val="000C4423"/>
    <w:rsid w:val="000C490E"/>
    <w:rsid w:val="000E15A6"/>
    <w:rsid w:val="000E4FDC"/>
    <w:rsid w:val="000F40F6"/>
    <w:rsid w:val="00102285"/>
    <w:rsid w:val="00106CE8"/>
    <w:rsid w:val="0011241C"/>
    <w:rsid w:val="0015077E"/>
    <w:rsid w:val="0015146F"/>
    <w:rsid w:val="00153D41"/>
    <w:rsid w:val="00154A80"/>
    <w:rsid w:val="00155F0B"/>
    <w:rsid w:val="00157A88"/>
    <w:rsid w:val="00172890"/>
    <w:rsid w:val="00187285"/>
    <w:rsid w:val="00187508"/>
    <w:rsid w:val="001A082E"/>
    <w:rsid w:val="001C3350"/>
    <w:rsid w:val="001E2AAA"/>
    <w:rsid w:val="001F3B8B"/>
    <w:rsid w:val="001F7AB3"/>
    <w:rsid w:val="002035CD"/>
    <w:rsid w:val="00213AAC"/>
    <w:rsid w:val="0021796A"/>
    <w:rsid w:val="00220533"/>
    <w:rsid w:val="00234C64"/>
    <w:rsid w:val="00242E9F"/>
    <w:rsid w:val="00260281"/>
    <w:rsid w:val="00265A34"/>
    <w:rsid w:val="00280DE6"/>
    <w:rsid w:val="00285ECF"/>
    <w:rsid w:val="00292244"/>
    <w:rsid w:val="002A14DD"/>
    <w:rsid w:val="002A1BC3"/>
    <w:rsid w:val="002A6E90"/>
    <w:rsid w:val="002B1A32"/>
    <w:rsid w:val="002B7F7B"/>
    <w:rsid w:val="002C14D5"/>
    <w:rsid w:val="002C2A9A"/>
    <w:rsid w:val="002D04D2"/>
    <w:rsid w:val="002E7E06"/>
    <w:rsid w:val="0030556A"/>
    <w:rsid w:val="00335C1C"/>
    <w:rsid w:val="00350800"/>
    <w:rsid w:val="0035324B"/>
    <w:rsid w:val="00367FDC"/>
    <w:rsid w:val="003749BE"/>
    <w:rsid w:val="00377B84"/>
    <w:rsid w:val="0038510A"/>
    <w:rsid w:val="003A0466"/>
    <w:rsid w:val="003B11A2"/>
    <w:rsid w:val="003B37FB"/>
    <w:rsid w:val="003C278C"/>
    <w:rsid w:val="003D3211"/>
    <w:rsid w:val="003E3482"/>
    <w:rsid w:val="003E574F"/>
    <w:rsid w:val="00400DC0"/>
    <w:rsid w:val="00407FFC"/>
    <w:rsid w:val="00411324"/>
    <w:rsid w:val="004175A7"/>
    <w:rsid w:val="00417A38"/>
    <w:rsid w:val="00417CEB"/>
    <w:rsid w:val="00421446"/>
    <w:rsid w:val="00425E35"/>
    <w:rsid w:val="00442EAA"/>
    <w:rsid w:val="00463C42"/>
    <w:rsid w:val="00476617"/>
    <w:rsid w:val="00477DC3"/>
    <w:rsid w:val="004A12DF"/>
    <w:rsid w:val="004B0DBA"/>
    <w:rsid w:val="004B34BC"/>
    <w:rsid w:val="004C0858"/>
    <w:rsid w:val="004C08C0"/>
    <w:rsid w:val="004D6E79"/>
    <w:rsid w:val="004E4591"/>
    <w:rsid w:val="00503623"/>
    <w:rsid w:val="00504C63"/>
    <w:rsid w:val="00527CBF"/>
    <w:rsid w:val="00530010"/>
    <w:rsid w:val="00534724"/>
    <w:rsid w:val="00535797"/>
    <w:rsid w:val="00554731"/>
    <w:rsid w:val="00566E12"/>
    <w:rsid w:val="005727C7"/>
    <w:rsid w:val="00573617"/>
    <w:rsid w:val="005767F7"/>
    <w:rsid w:val="0058172E"/>
    <w:rsid w:val="00582EA7"/>
    <w:rsid w:val="00596779"/>
    <w:rsid w:val="005A06F2"/>
    <w:rsid w:val="005A58CF"/>
    <w:rsid w:val="005B2CD9"/>
    <w:rsid w:val="005C3C2E"/>
    <w:rsid w:val="005D098A"/>
    <w:rsid w:val="005F7964"/>
    <w:rsid w:val="00602326"/>
    <w:rsid w:val="00602E3E"/>
    <w:rsid w:val="0060380C"/>
    <w:rsid w:val="00605EA1"/>
    <w:rsid w:val="00643D8B"/>
    <w:rsid w:val="00643DE3"/>
    <w:rsid w:val="006472CA"/>
    <w:rsid w:val="00654D81"/>
    <w:rsid w:val="006602D5"/>
    <w:rsid w:val="00661DF3"/>
    <w:rsid w:val="00677319"/>
    <w:rsid w:val="00684BF6"/>
    <w:rsid w:val="006870BC"/>
    <w:rsid w:val="006872FC"/>
    <w:rsid w:val="006A281A"/>
    <w:rsid w:val="006B52B3"/>
    <w:rsid w:val="006D1EB5"/>
    <w:rsid w:val="006D5141"/>
    <w:rsid w:val="006F23DE"/>
    <w:rsid w:val="007047A4"/>
    <w:rsid w:val="00710257"/>
    <w:rsid w:val="007112A8"/>
    <w:rsid w:val="007141E8"/>
    <w:rsid w:val="007252B7"/>
    <w:rsid w:val="007335D8"/>
    <w:rsid w:val="00742241"/>
    <w:rsid w:val="00744B79"/>
    <w:rsid w:val="00746BA2"/>
    <w:rsid w:val="007536E1"/>
    <w:rsid w:val="007662DD"/>
    <w:rsid w:val="007701E8"/>
    <w:rsid w:val="0077221F"/>
    <w:rsid w:val="007755A7"/>
    <w:rsid w:val="00782E08"/>
    <w:rsid w:val="00783236"/>
    <w:rsid w:val="00784088"/>
    <w:rsid w:val="00787741"/>
    <w:rsid w:val="007B2E6A"/>
    <w:rsid w:val="007B55F9"/>
    <w:rsid w:val="007C04BA"/>
    <w:rsid w:val="007C6C0A"/>
    <w:rsid w:val="007D6425"/>
    <w:rsid w:val="007F4FE4"/>
    <w:rsid w:val="00810C08"/>
    <w:rsid w:val="00814273"/>
    <w:rsid w:val="00816621"/>
    <w:rsid w:val="00825369"/>
    <w:rsid w:val="00835F19"/>
    <w:rsid w:val="00842AC7"/>
    <w:rsid w:val="008435A3"/>
    <w:rsid w:val="00845B94"/>
    <w:rsid w:val="008518A3"/>
    <w:rsid w:val="00861C6A"/>
    <w:rsid w:val="00862791"/>
    <w:rsid w:val="00864020"/>
    <w:rsid w:val="00870CA4"/>
    <w:rsid w:val="00875F3A"/>
    <w:rsid w:val="00885480"/>
    <w:rsid w:val="0089476E"/>
    <w:rsid w:val="008C3370"/>
    <w:rsid w:val="008C5B35"/>
    <w:rsid w:val="008E1F9A"/>
    <w:rsid w:val="008E3014"/>
    <w:rsid w:val="008E5E72"/>
    <w:rsid w:val="008F7305"/>
    <w:rsid w:val="00915465"/>
    <w:rsid w:val="00921100"/>
    <w:rsid w:val="00924211"/>
    <w:rsid w:val="00933D1C"/>
    <w:rsid w:val="009442C4"/>
    <w:rsid w:val="00952960"/>
    <w:rsid w:val="00953222"/>
    <w:rsid w:val="00955E6A"/>
    <w:rsid w:val="0095665F"/>
    <w:rsid w:val="00957117"/>
    <w:rsid w:val="00962645"/>
    <w:rsid w:val="0096324E"/>
    <w:rsid w:val="00970FCF"/>
    <w:rsid w:val="0097425E"/>
    <w:rsid w:val="00984919"/>
    <w:rsid w:val="0099219E"/>
    <w:rsid w:val="0099268D"/>
    <w:rsid w:val="009960D7"/>
    <w:rsid w:val="009A38C5"/>
    <w:rsid w:val="009B01A0"/>
    <w:rsid w:val="009D6583"/>
    <w:rsid w:val="009E55F1"/>
    <w:rsid w:val="009E5754"/>
    <w:rsid w:val="00A038DA"/>
    <w:rsid w:val="00A0638F"/>
    <w:rsid w:val="00A069CE"/>
    <w:rsid w:val="00A06B7E"/>
    <w:rsid w:val="00A10C3C"/>
    <w:rsid w:val="00A16388"/>
    <w:rsid w:val="00A17702"/>
    <w:rsid w:val="00A22324"/>
    <w:rsid w:val="00A26895"/>
    <w:rsid w:val="00A429BA"/>
    <w:rsid w:val="00A51F51"/>
    <w:rsid w:val="00A61A1E"/>
    <w:rsid w:val="00A65E52"/>
    <w:rsid w:val="00A6743A"/>
    <w:rsid w:val="00A80E77"/>
    <w:rsid w:val="00A87A6F"/>
    <w:rsid w:val="00A90816"/>
    <w:rsid w:val="00A946D3"/>
    <w:rsid w:val="00A96176"/>
    <w:rsid w:val="00AA56FC"/>
    <w:rsid w:val="00AB28EB"/>
    <w:rsid w:val="00AC29D7"/>
    <w:rsid w:val="00AC66FD"/>
    <w:rsid w:val="00AD0641"/>
    <w:rsid w:val="00AE47F6"/>
    <w:rsid w:val="00AE699C"/>
    <w:rsid w:val="00AE7090"/>
    <w:rsid w:val="00AE7BE7"/>
    <w:rsid w:val="00B02675"/>
    <w:rsid w:val="00B03C9B"/>
    <w:rsid w:val="00B04C9E"/>
    <w:rsid w:val="00B1147B"/>
    <w:rsid w:val="00B1229B"/>
    <w:rsid w:val="00B30525"/>
    <w:rsid w:val="00B34292"/>
    <w:rsid w:val="00B361F0"/>
    <w:rsid w:val="00B40EC1"/>
    <w:rsid w:val="00B47C3E"/>
    <w:rsid w:val="00B61723"/>
    <w:rsid w:val="00B714A8"/>
    <w:rsid w:val="00B718A3"/>
    <w:rsid w:val="00B91222"/>
    <w:rsid w:val="00BA4C87"/>
    <w:rsid w:val="00BC2A72"/>
    <w:rsid w:val="00BE2AFE"/>
    <w:rsid w:val="00BF0628"/>
    <w:rsid w:val="00BF0D19"/>
    <w:rsid w:val="00BF1153"/>
    <w:rsid w:val="00BF3E4A"/>
    <w:rsid w:val="00BF5490"/>
    <w:rsid w:val="00C03BE8"/>
    <w:rsid w:val="00C1494C"/>
    <w:rsid w:val="00C25BD1"/>
    <w:rsid w:val="00C26FE2"/>
    <w:rsid w:val="00C33DA9"/>
    <w:rsid w:val="00C364B5"/>
    <w:rsid w:val="00C36AB0"/>
    <w:rsid w:val="00C40CCE"/>
    <w:rsid w:val="00C4233A"/>
    <w:rsid w:val="00C56502"/>
    <w:rsid w:val="00C709AB"/>
    <w:rsid w:val="00C71D49"/>
    <w:rsid w:val="00C84B06"/>
    <w:rsid w:val="00C87DAC"/>
    <w:rsid w:val="00CA0D8C"/>
    <w:rsid w:val="00CA4B5C"/>
    <w:rsid w:val="00CA68E6"/>
    <w:rsid w:val="00CB4D13"/>
    <w:rsid w:val="00CB5A53"/>
    <w:rsid w:val="00CB7D57"/>
    <w:rsid w:val="00CC3112"/>
    <w:rsid w:val="00CC77E9"/>
    <w:rsid w:val="00CD0B3E"/>
    <w:rsid w:val="00CE646E"/>
    <w:rsid w:val="00CF0EAF"/>
    <w:rsid w:val="00CF144D"/>
    <w:rsid w:val="00CF3971"/>
    <w:rsid w:val="00CF7B9D"/>
    <w:rsid w:val="00D0217D"/>
    <w:rsid w:val="00D02C82"/>
    <w:rsid w:val="00D2005D"/>
    <w:rsid w:val="00D23947"/>
    <w:rsid w:val="00D24F2F"/>
    <w:rsid w:val="00D30865"/>
    <w:rsid w:val="00D36403"/>
    <w:rsid w:val="00D365C6"/>
    <w:rsid w:val="00D37044"/>
    <w:rsid w:val="00D370BD"/>
    <w:rsid w:val="00D57B43"/>
    <w:rsid w:val="00D604E6"/>
    <w:rsid w:val="00D60613"/>
    <w:rsid w:val="00D61616"/>
    <w:rsid w:val="00D65783"/>
    <w:rsid w:val="00D83789"/>
    <w:rsid w:val="00D9480B"/>
    <w:rsid w:val="00DA1C53"/>
    <w:rsid w:val="00DA574C"/>
    <w:rsid w:val="00DA70CA"/>
    <w:rsid w:val="00DC35B8"/>
    <w:rsid w:val="00DC604B"/>
    <w:rsid w:val="00DF59DF"/>
    <w:rsid w:val="00DF6CDE"/>
    <w:rsid w:val="00E05274"/>
    <w:rsid w:val="00E0617D"/>
    <w:rsid w:val="00E14529"/>
    <w:rsid w:val="00E14959"/>
    <w:rsid w:val="00E16885"/>
    <w:rsid w:val="00E237AE"/>
    <w:rsid w:val="00E2678F"/>
    <w:rsid w:val="00E36357"/>
    <w:rsid w:val="00E372C3"/>
    <w:rsid w:val="00E37A02"/>
    <w:rsid w:val="00E43A97"/>
    <w:rsid w:val="00E55F80"/>
    <w:rsid w:val="00E61175"/>
    <w:rsid w:val="00E644A9"/>
    <w:rsid w:val="00E65A87"/>
    <w:rsid w:val="00E67C7B"/>
    <w:rsid w:val="00E745A2"/>
    <w:rsid w:val="00E74B86"/>
    <w:rsid w:val="00E834DA"/>
    <w:rsid w:val="00E84387"/>
    <w:rsid w:val="00E84B21"/>
    <w:rsid w:val="00E970B8"/>
    <w:rsid w:val="00EA1ED6"/>
    <w:rsid w:val="00EC126D"/>
    <w:rsid w:val="00ED7400"/>
    <w:rsid w:val="00ED7D47"/>
    <w:rsid w:val="00EF028B"/>
    <w:rsid w:val="00EF0CC3"/>
    <w:rsid w:val="00EF169F"/>
    <w:rsid w:val="00EF5AF7"/>
    <w:rsid w:val="00EF5F2A"/>
    <w:rsid w:val="00F10456"/>
    <w:rsid w:val="00F22E4E"/>
    <w:rsid w:val="00F33002"/>
    <w:rsid w:val="00F34B46"/>
    <w:rsid w:val="00F4229A"/>
    <w:rsid w:val="00F520C9"/>
    <w:rsid w:val="00F52E5E"/>
    <w:rsid w:val="00F55FEE"/>
    <w:rsid w:val="00F66BE3"/>
    <w:rsid w:val="00F72AF8"/>
    <w:rsid w:val="00F77091"/>
    <w:rsid w:val="00F91A45"/>
    <w:rsid w:val="00F95E46"/>
    <w:rsid w:val="00F961B1"/>
    <w:rsid w:val="00F96F56"/>
    <w:rsid w:val="00FB2BF2"/>
    <w:rsid w:val="00FB3574"/>
    <w:rsid w:val="00FB3972"/>
    <w:rsid w:val="00FC0CB5"/>
    <w:rsid w:val="00FC1ADD"/>
    <w:rsid w:val="00FC705E"/>
    <w:rsid w:val="00FD27D2"/>
    <w:rsid w:val="00FD5E97"/>
    <w:rsid w:val="00FE26B3"/>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82E08"/>
    <w:pPr>
      <w:ind w:left="720"/>
      <w:contextualSpacing/>
    </w:pPr>
  </w:style>
  <w:style w:type="paragraph" w:styleId="BalloonText">
    <w:name w:val="Balloon Text"/>
    <w:basedOn w:val="Normal"/>
    <w:link w:val="BalloonTextChar"/>
    <w:uiPriority w:val="99"/>
    <w:semiHidden/>
    <w:unhideWhenUsed/>
    <w:rsid w:val="00782E08"/>
    <w:rPr>
      <w:rFonts w:ascii="Tahoma" w:hAnsi="Tahoma" w:cs="Tahoma"/>
      <w:sz w:val="16"/>
      <w:szCs w:val="16"/>
    </w:rPr>
  </w:style>
  <w:style w:type="character" w:customStyle="1" w:styleId="BalloonTextChar">
    <w:name w:val="Balloon Text Char"/>
    <w:basedOn w:val="DefaultParagraphFont"/>
    <w:link w:val="BalloonText"/>
    <w:uiPriority w:val="99"/>
    <w:semiHidden/>
    <w:rsid w:val="00782E08"/>
    <w:rPr>
      <w:rFonts w:ascii="Tahoma" w:eastAsia="Times New Roman" w:hAnsi="Tahoma" w:cs="Tahoma"/>
      <w:sz w:val="16"/>
      <w:szCs w:val="16"/>
    </w:rPr>
  </w:style>
  <w:style w:type="paragraph" w:styleId="Header">
    <w:name w:val="header"/>
    <w:basedOn w:val="Normal"/>
    <w:link w:val="HeaderChar"/>
    <w:uiPriority w:val="99"/>
    <w:semiHidden/>
    <w:unhideWhenUsed/>
    <w:rsid w:val="00782E08"/>
    <w:pPr>
      <w:tabs>
        <w:tab w:val="center" w:pos="4513"/>
        <w:tab w:val="right" w:pos="9026"/>
      </w:tabs>
    </w:pPr>
  </w:style>
  <w:style w:type="character" w:customStyle="1" w:styleId="HeaderChar">
    <w:name w:val="Header Char"/>
    <w:basedOn w:val="DefaultParagraphFont"/>
    <w:link w:val="Header"/>
    <w:uiPriority w:val="99"/>
    <w:semiHidden/>
    <w:rsid w:val="00782E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E08"/>
    <w:pPr>
      <w:tabs>
        <w:tab w:val="center" w:pos="4513"/>
        <w:tab w:val="right" w:pos="9026"/>
      </w:tabs>
    </w:pPr>
  </w:style>
  <w:style w:type="character" w:customStyle="1" w:styleId="FooterChar">
    <w:name w:val="Footer Char"/>
    <w:basedOn w:val="DefaultParagraphFont"/>
    <w:link w:val="Footer"/>
    <w:uiPriority w:val="99"/>
    <w:rsid w:val="00782E0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5F3A"/>
    <w:rPr>
      <w:color w:val="0000FF" w:themeColor="hyperlink"/>
      <w:u w:val="single"/>
    </w:rPr>
  </w:style>
  <w:style w:type="paragraph" w:styleId="NormalWeb">
    <w:name w:val="Normal (Web)"/>
    <w:basedOn w:val="Normal"/>
    <w:uiPriority w:val="99"/>
    <w:unhideWhenUsed/>
    <w:rsid w:val="00057F16"/>
    <w:pPr>
      <w:spacing w:before="100" w:beforeAutospacing="1" w:after="100" w:afterAutospacing="1"/>
    </w:pPr>
    <w:rPr>
      <w:lang w:eastAsia="en-GB"/>
    </w:rPr>
  </w:style>
  <w:style w:type="character" w:customStyle="1" w:styleId="textexposedshow">
    <w:name w:val="text_exposed_show"/>
    <w:basedOn w:val="DefaultParagraphFont"/>
    <w:rsid w:val="00A65E52"/>
  </w:style>
  <w:style w:type="character" w:styleId="CommentReference">
    <w:name w:val="annotation reference"/>
    <w:basedOn w:val="DefaultParagraphFont"/>
    <w:uiPriority w:val="99"/>
    <w:semiHidden/>
    <w:unhideWhenUsed/>
    <w:rsid w:val="00921100"/>
    <w:rPr>
      <w:sz w:val="16"/>
      <w:szCs w:val="16"/>
    </w:rPr>
  </w:style>
  <w:style w:type="paragraph" w:styleId="CommentText">
    <w:name w:val="annotation text"/>
    <w:basedOn w:val="Normal"/>
    <w:link w:val="CommentTextChar"/>
    <w:uiPriority w:val="99"/>
    <w:semiHidden/>
    <w:unhideWhenUsed/>
    <w:rsid w:val="00921100"/>
    <w:rPr>
      <w:sz w:val="20"/>
      <w:szCs w:val="20"/>
    </w:rPr>
  </w:style>
  <w:style w:type="character" w:customStyle="1" w:styleId="CommentTextChar">
    <w:name w:val="Comment Text Char"/>
    <w:basedOn w:val="DefaultParagraphFont"/>
    <w:link w:val="CommentText"/>
    <w:uiPriority w:val="99"/>
    <w:semiHidden/>
    <w:rsid w:val="009211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1100"/>
    <w:rPr>
      <w:b/>
      <w:bCs/>
    </w:rPr>
  </w:style>
  <w:style w:type="character" w:customStyle="1" w:styleId="CommentSubjectChar">
    <w:name w:val="Comment Subject Char"/>
    <w:basedOn w:val="CommentTextChar"/>
    <w:link w:val="CommentSubject"/>
    <w:uiPriority w:val="99"/>
    <w:semiHidden/>
    <w:rsid w:val="00921100"/>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BF5490"/>
    <w:rPr>
      <w:rFonts w:ascii="Consolas" w:hAnsi="Consolas"/>
      <w:sz w:val="21"/>
      <w:szCs w:val="21"/>
      <w:lang w:eastAsia="en-GB"/>
    </w:rPr>
  </w:style>
  <w:style w:type="character" w:customStyle="1" w:styleId="PlainTextChar">
    <w:name w:val="Plain Text Char"/>
    <w:basedOn w:val="DefaultParagraphFont"/>
    <w:link w:val="PlainText"/>
    <w:uiPriority w:val="99"/>
    <w:rsid w:val="00BF5490"/>
    <w:rPr>
      <w:rFonts w:ascii="Consolas" w:eastAsia="Times New Roman" w:hAnsi="Consolas" w:cs="Times New Roman"/>
      <w:sz w:val="21"/>
      <w:szCs w:val="21"/>
      <w:lang w:eastAsia="en-GB"/>
    </w:rPr>
  </w:style>
  <w:style w:type="character" w:styleId="Strong">
    <w:name w:val="Strong"/>
    <w:basedOn w:val="DefaultParagraphFont"/>
    <w:uiPriority w:val="22"/>
    <w:qFormat/>
    <w:rsid w:val="00C84B06"/>
    <w:rPr>
      <w:b/>
      <w:bCs/>
    </w:rPr>
  </w:style>
  <w:style w:type="paragraph" w:customStyle="1" w:styleId="Default">
    <w:name w:val="Default"/>
    <w:rsid w:val="009960D7"/>
    <w:pPr>
      <w:spacing w:after="0" w:line="240" w:lineRule="auto"/>
    </w:pPr>
    <w:rPr>
      <w:rFonts w:ascii="Helvetica" w:eastAsia="Arial Unicode MS" w:hAnsi="Arial Unicode MS" w:cs="Arial Unicode MS"/>
      <w:color w:val="000000"/>
      <w:lang w:eastAsia="en-GB"/>
    </w:rPr>
  </w:style>
  <w:style w:type="paragraph" w:customStyle="1" w:styleId="Body">
    <w:name w:val="Body"/>
    <w:rsid w:val="007335D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GB"/>
    </w:rPr>
  </w:style>
  <w:style w:type="numbering" w:customStyle="1" w:styleId="List0">
    <w:name w:val="List 0"/>
    <w:basedOn w:val="NoList"/>
    <w:rsid w:val="007335D8"/>
    <w:pPr>
      <w:numPr>
        <w:numId w:val="18"/>
      </w:numPr>
    </w:pPr>
  </w:style>
  <w:style w:type="character" w:customStyle="1" w:styleId="Hyperlink0">
    <w:name w:val="Hyperlink.0"/>
    <w:basedOn w:val="DefaultParagraphFont"/>
    <w:rsid w:val="007335D8"/>
    <w:rPr>
      <w:rFonts w:ascii="Arial" w:eastAsia="Arial" w:hAnsi="Arial" w:cs="Arial"/>
      <w:color w:val="0000FF"/>
      <w:sz w:val="22"/>
      <w:szCs w:val="22"/>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82E08"/>
    <w:pPr>
      <w:ind w:left="720"/>
      <w:contextualSpacing/>
    </w:pPr>
  </w:style>
  <w:style w:type="paragraph" w:styleId="BalloonText">
    <w:name w:val="Balloon Text"/>
    <w:basedOn w:val="Normal"/>
    <w:link w:val="BalloonTextChar"/>
    <w:uiPriority w:val="99"/>
    <w:semiHidden/>
    <w:unhideWhenUsed/>
    <w:rsid w:val="00782E08"/>
    <w:rPr>
      <w:rFonts w:ascii="Tahoma" w:hAnsi="Tahoma" w:cs="Tahoma"/>
      <w:sz w:val="16"/>
      <w:szCs w:val="16"/>
    </w:rPr>
  </w:style>
  <w:style w:type="character" w:customStyle="1" w:styleId="BalloonTextChar">
    <w:name w:val="Balloon Text Char"/>
    <w:basedOn w:val="DefaultParagraphFont"/>
    <w:link w:val="BalloonText"/>
    <w:uiPriority w:val="99"/>
    <w:semiHidden/>
    <w:rsid w:val="00782E08"/>
    <w:rPr>
      <w:rFonts w:ascii="Tahoma" w:eastAsia="Times New Roman" w:hAnsi="Tahoma" w:cs="Tahoma"/>
      <w:sz w:val="16"/>
      <w:szCs w:val="16"/>
    </w:rPr>
  </w:style>
  <w:style w:type="paragraph" w:styleId="Header">
    <w:name w:val="header"/>
    <w:basedOn w:val="Normal"/>
    <w:link w:val="HeaderChar"/>
    <w:uiPriority w:val="99"/>
    <w:semiHidden/>
    <w:unhideWhenUsed/>
    <w:rsid w:val="00782E08"/>
    <w:pPr>
      <w:tabs>
        <w:tab w:val="center" w:pos="4513"/>
        <w:tab w:val="right" w:pos="9026"/>
      </w:tabs>
    </w:pPr>
  </w:style>
  <w:style w:type="character" w:customStyle="1" w:styleId="HeaderChar">
    <w:name w:val="Header Char"/>
    <w:basedOn w:val="DefaultParagraphFont"/>
    <w:link w:val="Header"/>
    <w:uiPriority w:val="99"/>
    <w:semiHidden/>
    <w:rsid w:val="00782E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E08"/>
    <w:pPr>
      <w:tabs>
        <w:tab w:val="center" w:pos="4513"/>
        <w:tab w:val="right" w:pos="9026"/>
      </w:tabs>
    </w:pPr>
  </w:style>
  <w:style w:type="character" w:customStyle="1" w:styleId="FooterChar">
    <w:name w:val="Footer Char"/>
    <w:basedOn w:val="DefaultParagraphFont"/>
    <w:link w:val="Footer"/>
    <w:uiPriority w:val="99"/>
    <w:rsid w:val="00782E0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5F3A"/>
    <w:rPr>
      <w:color w:val="0000FF" w:themeColor="hyperlink"/>
      <w:u w:val="single"/>
    </w:rPr>
  </w:style>
  <w:style w:type="paragraph" w:styleId="NormalWeb">
    <w:name w:val="Normal (Web)"/>
    <w:basedOn w:val="Normal"/>
    <w:uiPriority w:val="99"/>
    <w:unhideWhenUsed/>
    <w:rsid w:val="00057F16"/>
    <w:pPr>
      <w:spacing w:before="100" w:beforeAutospacing="1" w:after="100" w:afterAutospacing="1"/>
    </w:pPr>
    <w:rPr>
      <w:lang w:eastAsia="en-GB"/>
    </w:rPr>
  </w:style>
  <w:style w:type="character" w:customStyle="1" w:styleId="textexposedshow">
    <w:name w:val="text_exposed_show"/>
    <w:basedOn w:val="DefaultParagraphFont"/>
    <w:rsid w:val="00A65E52"/>
  </w:style>
  <w:style w:type="character" w:styleId="CommentReference">
    <w:name w:val="annotation reference"/>
    <w:basedOn w:val="DefaultParagraphFont"/>
    <w:uiPriority w:val="99"/>
    <w:semiHidden/>
    <w:unhideWhenUsed/>
    <w:rsid w:val="00921100"/>
    <w:rPr>
      <w:sz w:val="16"/>
      <w:szCs w:val="16"/>
    </w:rPr>
  </w:style>
  <w:style w:type="paragraph" w:styleId="CommentText">
    <w:name w:val="annotation text"/>
    <w:basedOn w:val="Normal"/>
    <w:link w:val="CommentTextChar"/>
    <w:uiPriority w:val="99"/>
    <w:semiHidden/>
    <w:unhideWhenUsed/>
    <w:rsid w:val="00921100"/>
    <w:rPr>
      <w:sz w:val="20"/>
      <w:szCs w:val="20"/>
    </w:rPr>
  </w:style>
  <w:style w:type="character" w:customStyle="1" w:styleId="CommentTextChar">
    <w:name w:val="Comment Text Char"/>
    <w:basedOn w:val="DefaultParagraphFont"/>
    <w:link w:val="CommentText"/>
    <w:uiPriority w:val="99"/>
    <w:semiHidden/>
    <w:rsid w:val="009211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1100"/>
    <w:rPr>
      <w:b/>
      <w:bCs/>
    </w:rPr>
  </w:style>
  <w:style w:type="character" w:customStyle="1" w:styleId="CommentSubjectChar">
    <w:name w:val="Comment Subject Char"/>
    <w:basedOn w:val="CommentTextChar"/>
    <w:link w:val="CommentSubject"/>
    <w:uiPriority w:val="99"/>
    <w:semiHidden/>
    <w:rsid w:val="00921100"/>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BF5490"/>
    <w:rPr>
      <w:rFonts w:ascii="Consolas" w:hAnsi="Consolas"/>
      <w:sz w:val="21"/>
      <w:szCs w:val="21"/>
      <w:lang w:eastAsia="en-GB"/>
    </w:rPr>
  </w:style>
  <w:style w:type="character" w:customStyle="1" w:styleId="PlainTextChar">
    <w:name w:val="Plain Text Char"/>
    <w:basedOn w:val="DefaultParagraphFont"/>
    <w:link w:val="PlainText"/>
    <w:uiPriority w:val="99"/>
    <w:rsid w:val="00BF5490"/>
    <w:rPr>
      <w:rFonts w:ascii="Consolas" w:eastAsia="Times New Roman" w:hAnsi="Consolas" w:cs="Times New Roman"/>
      <w:sz w:val="21"/>
      <w:szCs w:val="21"/>
      <w:lang w:eastAsia="en-GB"/>
    </w:rPr>
  </w:style>
  <w:style w:type="character" w:styleId="Strong">
    <w:name w:val="Strong"/>
    <w:basedOn w:val="DefaultParagraphFont"/>
    <w:uiPriority w:val="22"/>
    <w:qFormat/>
    <w:rsid w:val="00C84B06"/>
    <w:rPr>
      <w:b/>
      <w:bCs/>
    </w:rPr>
  </w:style>
  <w:style w:type="paragraph" w:customStyle="1" w:styleId="Default">
    <w:name w:val="Default"/>
    <w:rsid w:val="009960D7"/>
    <w:pPr>
      <w:spacing w:after="0" w:line="240" w:lineRule="auto"/>
    </w:pPr>
    <w:rPr>
      <w:rFonts w:ascii="Helvetica" w:eastAsia="Arial Unicode MS" w:hAnsi="Arial Unicode MS" w:cs="Arial Unicode MS"/>
      <w:color w:val="000000"/>
      <w:lang w:eastAsia="en-GB"/>
    </w:rPr>
  </w:style>
  <w:style w:type="paragraph" w:customStyle="1" w:styleId="Body">
    <w:name w:val="Body"/>
    <w:rsid w:val="007335D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GB"/>
    </w:rPr>
  </w:style>
  <w:style w:type="numbering" w:customStyle="1" w:styleId="List0">
    <w:name w:val="List 0"/>
    <w:basedOn w:val="NoList"/>
    <w:rsid w:val="007335D8"/>
    <w:pPr>
      <w:numPr>
        <w:numId w:val="18"/>
      </w:numPr>
    </w:pPr>
  </w:style>
  <w:style w:type="character" w:customStyle="1" w:styleId="Hyperlink0">
    <w:name w:val="Hyperlink.0"/>
    <w:basedOn w:val="DefaultParagraphFont"/>
    <w:rsid w:val="007335D8"/>
    <w:rPr>
      <w:rFonts w:ascii="Arial" w:eastAsia="Arial" w:hAnsi="Arial" w:cs="Arial"/>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5799">
      <w:bodyDiv w:val="1"/>
      <w:marLeft w:val="0"/>
      <w:marRight w:val="0"/>
      <w:marTop w:val="0"/>
      <w:marBottom w:val="0"/>
      <w:divBdr>
        <w:top w:val="none" w:sz="0" w:space="0" w:color="auto"/>
        <w:left w:val="none" w:sz="0" w:space="0" w:color="auto"/>
        <w:bottom w:val="none" w:sz="0" w:space="0" w:color="auto"/>
        <w:right w:val="none" w:sz="0" w:space="0" w:color="auto"/>
      </w:divBdr>
    </w:div>
    <w:div w:id="298996566">
      <w:bodyDiv w:val="1"/>
      <w:marLeft w:val="0"/>
      <w:marRight w:val="0"/>
      <w:marTop w:val="0"/>
      <w:marBottom w:val="0"/>
      <w:divBdr>
        <w:top w:val="none" w:sz="0" w:space="0" w:color="auto"/>
        <w:left w:val="none" w:sz="0" w:space="0" w:color="auto"/>
        <w:bottom w:val="none" w:sz="0" w:space="0" w:color="auto"/>
        <w:right w:val="none" w:sz="0" w:space="0" w:color="auto"/>
      </w:divBdr>
    </w:div>
    <w:div w:id="459961475">
      <w:bodyDiv w:val="1"/>
      <w:marLeft w:val="0"/>
      <w:marRight w:val="0"/>
      <w:marTop w:val="0"/>
      <w:marBottom w:val="0"/>
      <w:divBdr>
        <w:top w:val="none" w:sz="0" w:space="0" w:color="auto"/>
        <w:left w:val="none" w:sz="0" w:space="0" w:color="auto"/>
        <w:bottom w:val="none" w:sz="0" w:space="0" w:color="auto"/>
        <w:right w:val="none" w:sz="0" w:space="0" w:color="auto"/>
      </w:divBdr>
    </w:div>
    <w:div w:id="476458788">
      <w:bodyDiv w:val="1"/>
      <w:marLeft w:val="0"/>
      <w:marRight w:val="0"/>
      <w:marTop w:val="0"/>
      <w:marBottom w:val="0"/>
      <w:divBdr>
        <w:top w:val="none" w:sz="0" w:space="0" w:color="auto"/>
        <w:left w:val="none" w:sz="0" w:space="0" w:color="auto"/>
        <w:bottom w:val="none" w:sz="0" w:space="0" w:color="auto"/>
        <w:right w:val="none" w:sz="0" w:space="0" w:color="auto"/>
      </w:divBdr>
    </w:div>
    <w:div w:id="507986808">
      <w:bodyDiv w:val="1"/>
      <w:marLeft w:val="0"/>
      <w:marRight w:val="0"/>
      <w:marTop w:val="0"/>
      <w:marBottom w:val="0"/>
      <w:divBdr>
        <w:top w:val="none" w:sz="0" w:space="0" w:color="auto"/>
        <w:left w:val="none" w:sz="0" w:space="0" w:color="auto"/>
        <w:bottom w:val="none" w:sz="0" w:space="0" w:color="auto"/>
        <w:right w:val="none" w:sz="0" w:space="0" w:color="auto"/>
      </w:divBdr>
      <w:divsChild>
        <w:div w:id="167603992">
          <w:marLeft w:val="0"/>
          <w:marRight w:val="0"/>
          <w:marTop w:val="0"/>
          <w:marBottom w:val="0"/>
          <w:divBdr>
            <w:top w:val="none" w:sz="0" w:space="0" w:color="auto"/>
            <w:left w:val="none" w:sz="0" w:space="0" w:color="auto"/>
            <w:bottom w:val="none" w:sz="0" w:space="0" w:color="auto"/>
            <w:right w:val="none" w:sz="0" w:space="0" w:color="auto"/>
          </w:divBdr>
        </w:div>
        <w:div w:id="35863168">
          <w:marLeft w:val="0"/>
          <w:marRight w:val="0"/>
          <w:marTop w:val="0"/>
          <w:marBottom w:val="0"/>
          <w:divBdr>
            <w:top w:val="none" w:sz="0" w:space="0" w:color="auto"/>
            <w:left w:val="none" w:sz="0" w:space="0" w:color="auto"/>
            <w:bottom w:val="none" w:sz="0" w:space="0" w:color="auto"/>
            <w:right w:val="none" w:sz="0" w:space="0" w:color="auto"/>
          </w:divBdr>
        </w:div>
        <w:div w:id="1552770452">
          <w:marLeft w:val="0"/>
          <w:marRight w:val="0"/>
          <w:marTop w:val="0"/>
          <w:marBottom w:val="0"/>
          <w:divBdr>
            <w:top w:val="none" w:sz="0" w:space="0" w:color="auto"/>
            <w:left w:val="none" w:sz="0" w:space="0" w:color="auto"/>
            <w:bottom w:val="none" w:sz="0" w:space="0" w:color="auto"/>
            <w:right w:val="none" w:sz="0" w:space="0" w:color="auto"/>
          </w:divBdr>
        </w:div>
        <w:div w:id="356202810">
          <w:marLeft w:val="0"/>
          <w:marRight w:val="0"/>
          <w:marTop w:val="0"/>
          <w:marBottom w:val="0"/>
          <w:divBdr>
            <w:top w:val="none" w:sz="0" w:space="0" w:color="auto"/>
            <w:left w:val="none" w:sz="0" w:space="0" w:color="auto"/>
            <w:bottom w:val="none" w:sz="0" w:space="0" w:color="auto"/>
            <w:right w:val="none" w:sz="0" w:space="0" w:color="auto"/>
          </w:divBdr>
        </w:div>
        <w:div w:id="263150442">
          <w:marLeft w:val="0"/>
          <w:marRight w:val="0"/>
          <w:marTop w:val="0"/>
          <w:marBottom w:val="0"/>
          <w:divBdr>
            <w:top w:val="none" w:sz="0" w:space="0" w:color="auto"/>
            <w:left w:val="none" w:sz="0" w:space="0" w:color="auto"/>
            <w:bottom w:val="none" w:sz="0" w:space="0" w:color="auto"/>
            <w:right w:val="none" w:sz="0" w:space="0" w:color="auto"/>
          </w:divBdr>
        </w:div>
      </w:divsChild>
    </w:div>
    <w:div w:id="731344940">
      <w:bodyDiv w:val="1"/>
      <w:marLeft w:val="0"/>
      <w:marRight w:val="0"/>
      <w:marTop w:val="0"/>
      <w:marBottom w:val="0"/>
      <w:divBdr>
        <w:top w:val="none" w:sz="0" w:space="0" w:color="auto"/>
        <w:left w:val="none" w:sz="0" w:space="0" w:color="auto"/>
        <w:bottom w:val="none" w:sz="0" w:space="0" w:color="auto"/>
        <w:right w:val="none" w:sz="0" w:space="0" w:color="auto"/>
      </w:divBdr>
    </w:div>
    <w:div w:id="765082410">
      <w:bodyDiv w:val="1"/>
      <w:marLeft w:val="0"/>
      <w:marRight w:val="0"/>
      <w:marTop w:val="0"/>
      <w:marBottom w:val="0"/>
      <w:divBdr>
        <w:top w:val="none" w:sz="0" w:space="0" w:color="auto"/>
        <w:left w:val="none" w:sz="0" w:space="0" w:color="auto"/>
        <w:bottom w:val="none" w:sz="0" w:space="0" w:color="auto"/>
        <w:right w:val="none" w:sz="0" w:space="0" w:color="auto"/>
      </w:divBdr>
    </w:div>
    <w:div w:id="1127627817">
      <w:bodyDiv w:val="1"/>
      <w:marLeft w:val="0"/>
      <w:marRight w:val="0"/>
      <w:marTop w:val="0"/>
      <w:marBottom w:val="0"/>
      <w:divBdr>
        <w:top w:val="none" w:sz="0" w:space="0" w:color="auto"/>
        <w:left w:val="none" w:sz="0" w:space="0" w:color="auto"/>
        <w:bottom w:val="none" w:sz="0" w:space="0" w:color="auto"/>
        <w:right w:val="none" w:sz="0" w:space="0" w:color="auto"/>
      </w:divBdr>
    </w:div>
    <w:div w:id="1159007384">
      <w:bodyDiv w:val="1"/>
      <w:marLeft w:val="0"/>
      <w:marRight w:val="0"/>
      <w:marTop w:val="0"/>
      <w:marBottom w:val="0"/>
      <w:divBdr>
        <w:top w:val="none" w:sz="0" w:space="0" w:color="auto"/>
        <w:left w:val="none" w:sz="0" w:space="0" w:color="auto"/>
        <w:bottom w:val="none" w:sz="0" w:space="0" w:color="auto"/>
        <w:right w:val="none" w:sz="0" w:space="0" w:color="auto"/>
      </w:divBdr>
    </w:div>
    <w:div w:id="1163088272">
      <w:bodyDiv w:val="1"/>
      <w:marLeft w:val="0"/>
      <w:marRight w:val="0"/>
      <w:marTop w:val="0"/>
      <w:marBottom w:val="0"/>
      <w:divBdr>
        <w:top w:val="none" w:sz="0" w:space="0" w:color="auto"/>
        <w:left w:val="none" w:sz="0" w:space="0" w:color="auto"/>
        <w:bottom w:val="none" w:sz="0" w:space="0" w:color="auto"/>
        <w:right w:val="none" w:sz="0" w:space="0" w:color="auto"/>
      </w:divBdr>
    </w:div>
    <w:div w:id="1215504430">
      <w:bodyDiv w:val="1"/>
      <w:marLeft w:val="0"/>
      <w:marRight w:val="0"/>
      <w:marTop w:val="0"/>
      <w:marBottom w:val="0"/>
      <w:divBdr>
        <w:top w:val="none" w:sz="0" w:space="0" w:color="auto"/>
        <w:left w:val="none" w:sz="0" w:space="0" w:color="auto"/>
        <w:bottom w:val="none" w:sz="0" w:space="0" w:color="auto"/>
        <w:right w:val="none" w:sz="0" w:space="0" w:color="auto"/>
      </w:divBdr>
    </w:div>
    <w:div w:id="1227910751">
      <w:bodyDiv w:val="1"/>
      <w:marLeft w:val="0"/>
      <w:marRight w:val="0"/>
      <w:marTop w:val="0"/>
      <w:marBottom w:val="0"/>
      <w:divBdr>
        <w:top w:val="none" w:sz="0" w:space="0" w:color="auto"/>
        <w:left w:val="none" w:sz="0" w:space="0" w:color="auto"/>
        <w:bottom w:val="none" w:sz="0" w:space="0" w:color="auto"/>
        <w:right w:val="none" w:sz="0" w:space="0" w:color="auto"/>
      </w:divBdr>
    </w:div>
    <w:div w:id="1297492498">
      <w:bodyDiv w:val="1"/>
      <w:marLeft w:val="0"/>
      <w:marRight w:val="0"/>
      <w:marTop w:val="0"/>
      <w:marBottom w:val="0"/>
      <w:divBdr>
        <w:top w:val="none" w:sz="0" w:space="0" w:color="auto"/>
        <w:left w:val="none" w:sz="0" w:space="0" w:color="auto"/>
        <w:bottom w:val="none" w:sz="0" w:space="0" w:color="auto"/>
        <w:right w:val="none" w:sz="0" w:space="0" w:color="auto"/>
      </w:divBdr>
    </w:div>
    <w:div w:id="1310355084">
      <w:bodyDiv w:val="1"/>
      <w:marLeft w:val="0"/>
      <w:marRight w:val="0"/>
      <w:marTop w:val="0"/>
      <w:marBottom w:val="0"/>
      <w:divBdr>
        <w:top w:val="none" w:sz="0" w:space="0" w:color="auto"/>
        <w:left w:val="none" w:sz="0" w:space="0" w:color="auto"/>
        <w:bottom w:val="none" w:sz="0" w:space="0" w:color="auto"/>
        <w:right w:val="none" w:sz="0" w:space="0" w:color="auto"/>
      </w:divBdr>
    </w:div>
    <w:div w:id="1332609544">
      <w:bodyDiv w:val="1"/>
      <w:marLeft w:val="0"/>
      <w:marRight w:val="0"/>
      <w:marTop w:val="0"/>
      <w:marBottom w:val="0"/>
      <w:divBdr>
        <w:top w:val="none" w:sz="0" w:space="0" w:color="auto"/>
        <w:left w:val="none" w:sz="0" w:space="0" w:color="auto"/>
        <w:bottom w:val="none" w:sz="0" w:space="0" w:color="auto"/>
        <w:right w:val="none" w:sz="0" w:space="0" w:color="auto"/>
      </w:divBdr>
    </w:div>
    <w:div w:id="1369794412">
      <w:bodyDiv w:val="1"/>
      <w:marLeft w:val="0"/>
      <w:marRight w:val="0"/>
      <w:marTop w:val="0"/>
      <w:marBottom w:val="0"/>
      <w:divBdr>
        <w:top w:val="none" w:sz="0" w:space="0" w:color="auto"/>
        <w:left w:val="none" w:sz="0" w:space="0" w:color="auto"/>
        <w:bottom w:val="none" w:sz="0" w:space="0" w:color="auto"/>
        <w:right w:val="none" w:sz="0" w:space="0" w:color="auto"/>
      </w:divBdr>
    </w:div>
    <w:div w:id="1558973025">
      <w:bodyDiv w:val="1"/>
      <w:marLeft w:val="0"/>
      <w:marRight w:val="0"/>
      <w:marTop w:val="0"/>
      <w:marBottom w:val="0"/>
      <w:divBdr>
        <w:top w:val="none" w:sz="0" w:space="0" w:color="auto"/>
        <w:left w:val="none" w:sz="0" w:space="0" w:color="auto"/>
        <w:bottom w:val="none" w:sz="0" w:space="0" w:color="auto"/>
        <w:right w:val="none" w:sz="0" w:space="0" w:color="auto"/>
      </w:divBdr>
    </w:div>
    <w:div w:id="1685932913">
      <w:bodyDiv w:val="1"/>
      <w:marLeft w:val="0"/>
      <w:marRight w:val="0"/>
      <w:marTop w:val="0"/>
      <w:marBottom w:val="0"/>
      <w:divBdr>
        <w:top w:val="none" w:sz="0" w:space="0" w:color="auto"/>
        <w:left w:val="none" w:sz="0" w:space="0" w:color="auto"/>
        <w:bottom w:val="none" w:sz="0" w:space="0" w:color="auto"/>
        <w:right w:val="none" w:sz="0" w:space="0" w:color="auto"/>
      </w:divBdr>
      <w:divsChild>
        <w:div w:id="607081503">
          <w:marLeft w:val="0"/>
          <w:marRight w:val="0"/>
          <w:marTop w:val="0"/>
          <w:marBottom w:val="0"/>
          <w:divBdr>
            <w:top w:val="none" w:sz="0" w:space="0" w:color="auto"/>
            <w:left w:val="none" w:sz="0" w:space="0" w:color="auto"/>
            <w:bottom w:val="none" w:sz="0" w:space="0" w:color="auto"/>
            <w:right w:val="none" w:sz="0" w:space="0" w:color="auto"/>
          </w:divBdr>
        </w:div>
        <w:div w:id="924336239">
          <w:marLeft w:val="0"/>
          <w:marRight w:val="0"/>
          <w:marTop w:val="0"/>
          <w:marBottom w:val="0"/>
          <w:divBdr>
            <w:top w:val="none" w:sz="0" w:space="0" w:color="auto"/>
            <w:left w:val="none" w:sz="0" w:space="0" w:color="auto"/>
            <w:bottom w:val="none" w:sz="0" w:space="0" w:color="auto"/>
            <w:right w:val="none" w:sz="0" w:space="0" w:color="auto"/>
          </w:divBdr>
          <w:divsChild>
            <w:div w:id="1084111247">
              <w:marLeft w:val="0"/>
              <w:marRight w:val="0"/>
              <w:marTop w:val="0"/>
              <w:marBottom w:val="0"/>
              <w:divBdr>
                <w:top w:val="none" w:sz="0" w:space="0" w:color="auto"/>
                <w:left w:val="none" w:sz="0" w:space="0" w:color="auto"/>
                <w:bottom w:val="none" w:sz="0" w:space="0" w:color="auto"/>
                <w:right w:val="none" w:sz="0" w:space="0" w:color="auto"/>
              </w:divBdr>
            </w:div>
          </w:divsChild>
        </w:div>
        <w:div w:id="223486440">
          <w:marLeft w:val="0"/>
          <w:marRight w:val="0"/>
          <w:marTop w:val="0"/>
          <w:marBottom w:val="0"/>
          <w:divBdr>
            <w:top w:val="none" w:sz="0" w:space="0" w:color="auto"/>
            <w:left w:val="none" w:sz="0" w:space="0" w:color="auto"/>
            <w:bottom w:val="none" w:sz="0" w:space="0" w:color="auto"/>
            <w:right w:val="none" w:sz="0" w:space="0" w:color="auto"/>
          </w:divBdr>
          <w:divsChild>
            <w:div w:id="19443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242">
      <w:bodyDiv w:val="1"/>
      <w:marLeft w:val="0"/>
      <w:marRight w:val="0"/>
      <w:marTop w:val="0"/>
      <w:marBottom w:val="0"/>
      <w:divBdr>
        <w:top w:val="none" w:sz="0" w:space="0" w:color="auto"/>
        <w:left w:val="none" w:sz="0" w:space="0" w:color="auto"/>
        <w:bottom w:val="none" w:sz="0" w:space="0" w:color="auto"/>
        <w:right w:val="none" w:sz="0" w:space="0" w:color="auto"/>
      </w:divBdr>
    </w:div>
    <w:div w:id="1884561956">
      <w:bodyDiv w:val="1"/>
      <w:marLeft w:val="0"/>
      <w:marRight w:val="0"/>
      <w:marTop w:val="0"/>
      <w:marBottom w:val="0"/>
      <w:divBdr>
        <w:top w:val="none" w:sz="0" w:space="0" w:color="auto"/>
        <w:left w:val="none" w:sz="0" w:space="0" w:color="auto"/>
        <w:bottom w:val="none" w:sz="0" w:space="0" w:color="auto"/>
        <w:right w:val="none" w:sz="0" w:space="0" w:color="auto"/>
      </w:divBdr>
    </w:div>
    <w:div w:id="20451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witter.com/YoungDev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youngdevonoffici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oungdevo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68AD-B079-4B3E-8457-29663331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FUJITSU</cp:lastModifiedBy>
  <cp:revision>2</cp:revision>
  <cp:lastPrinted>2013-10-04T10:35:00Z</cp:lastPrinted>
  <dcterms:created xsi:type="dcterms:W3CDTF">2017-01-20T08:57:00Z</dcterms:created>
  <dcterms:modified xsi:type="dcterms:W3CDTF">2017-01-20T08:57:00Z</dcterms:modified>
</cp:coreProperties>
</file>