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 coffee from 9.15 am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finish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7906CB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24 April 2020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sz w:val="24"/>
          <w:szCs w:val="24"/>
        </w:rPr>
        <w:t>Club</w:t>
      </w:r>
      <w:proofErr w:type="gramEnd"/>
      <w:r>
        <w:rPr>
          <w:rFonts w:ascii="Arial" w:hAnsi="Arial" w:cs="Arial"/>
          <w:sz w:val="24"/>
          <w:szCs w:val="24"/>
        </w:rPr>
        <w:t xml:space="preserve">, Wear Barton Road, Countess Wear, </w:t>
      </w:r>
      <w:r w:rsidR="00774A4D" w:rsidRPr="00774A4D">
        <w:rPr>
          <w:rFonts w:ascii="Arial" w:hAnsi="Arial" w:cs="Arial"/>
          <w:b/>
          <w:sz w:val="24"/>
          <w:szCs w:val="24"/>
        </w:rPr>
        <w:t>Exeter</w:t>
      </w:r>
      <w:r w:rsidR="00774A4D">
        <w:rPr>
          <w:rFonts w:ascii="Arial" w:hAnsi="Arial" w:cs="Arial"/>
          <w:sz w:val="24"/>
          <w:szCs w:val="24"/>
        </w:rPr>
        <w:t>, EX2 7</w:t>
      </w:r>
      <w:r>
        <w:rPr>
          <w:rFonts w:ascii="Arial" w:hAnsi="Arial" w:cs="Arial"/>
          <w:sz w:val="24"/>
          <w:szCs w:val="24"/>
        </w:rPr>
        <w:t>EH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74A4D">
        <w:rPr>
          <w:rFonts w:ascii="Arial" w:hAnsi="Arial" w:cs="Arial"/>
          <w:sz w:val="24"/>
          <w:szCs w:val="24"/>
        </w:rPr>
        <w:t>pm</w:t>
      </w:r>
    </w:p>
    <w:p w:rsidR="00774A4D" w:rsidRDefault="00C4142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</w:t>
      </w:r>
      <w:r w:rsidR="00F22630">
        <w:rPr>
          <w:rFonts w:ascii="Arial" w:hAnsi="Arial" w:cs="Arial"/>
          <w:sz w:val="24"/>
          <w:szCs w:val="24"/>
        </w:rPr>
        <w:t xml:space="preserve"> fo</w:t>
      </w:r>
      <w:r w:rsidR="007906C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VOYC member organisations (£25</w:t>
      </w:r>
      <w:r w:rsidR="00F22630">
        <w:rPr>
          <w:rFonts w:ascii="Arial" w:hAnsi="Arial" w:cs="Arial"/>
          <w:sz w:val="24"/>
          <w:szCs w:val="24"/>
        </w:rPr>
        <w:t xml:space="preserve">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case of emergency, please provide a mobile number for each candidate.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6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sectPr w:rsidR="00774A4D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3C62"/>
    <w:rsid w:val="00576315"/>
    <w:rsid w:val="00642254"/>
    <w:rsid w:val="00720DE3"/>
    <w:rsid w:val="0076034C"/>
    <w:rsid w:val="00774A4D"/>
    <w:rsid w:val="0078641F"/>
    <w:rsid w:val="007906CB"/>
    <w:rsid w:val="00886E98"/>
    <w:rsid w:val="00A1564C"/>
    <w:rsid w:val="00C41420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2</cp:revision>
  <dcterms:created xsi:type="dcterms:W3CDTF">2020-02-24T12:46:00Z</dcterms:created>
  <dcterms:modified xsi:type="dcterms:W3CDTF">2020-02-24T12:46:00Z</dcterms:modified>
</cp:coreProperties>
</file>