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6" w:rsidRPr="0069702D" w:rsidRDefault="002939AC" w:rsidP="003C0349">
      <w:pPr>
        <w:pStyle w:val="Title"/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69702D">
        <w:rPr>
          <w:rFonts w:ascii="Calibri" w:hAnsi="Calibri" w:cs="Arial"/>
          <w:b/>
          <w:sz w:val="32"/>
          <w:szCs w:val="32"/>
        </w:rPr>
        <w:t>Referral Form</w:t>
      </w:r>
      <w:r w:rsidR="00C329EF" w:rsidRPr="0069702D">
        <w:rPr>
          <w:rFonts w:ascii="Calibri" w:hAnsi="Calibri" w:cs="Arial"/>
          <w:b/>
          <w:sz w:val="32"/>
          <w:szCs w:val="32"/>
        </w:rPr>
        <w:t xml:space="preserve"> </w:t>
      </w:r>
    </w:p>
    <w:p w:rsidR="00C329EF" w:rsidRDefault="00C329EF" w:rsidP="003C0349">
      <w:pPr>
        <w:spacing w:after="0" w:line="240" w:lineRule="auto"/>
        <w:rPr>
          <w:b/>
          <w:i/>
        </w:rPr>
      </w:pPr>
      <w:r w:rsidRPr="00C7044D">
        <w:rPr>
          <w:i/>
        </w:rPr>
        <w:t xml:space="preserve">Please use this form if you are referring a Young Person to any of </w:t>
      </w:r>
      <w:r w:rsidR="00C7044D">
        <w:rPr>
          <w:i/>
        </w:rPr>
        <w:t>our ed</w:t>
      </w:r>
      <w:r w:rsidR="006D4D02">
        <w:rPr>
          <w:i/>
        </w:rPr>
        <w:t xml:space="preserve">ucation or mentoring programmes. Once complete please forward to Jemma Flower: </w:t>
      </w:r>
      <w:hyperlink r:id="rId9" w:history="1">
        <w:r w:rsidR="00A512FE" w:rsidRPr="000B798F">
          <w:rPr>
            <w:rStyle w:val="Hyperlink"/>
            <w:b/>
            <w:i/>
          </w:rPr>
          <w:t>jemma.flower@youngdevon.org</w:t>
        </w:r>
      </w:hyperlink>
    </w:p>
    <w:p w:rsidR="003C0349" w:rsidRDefault="003C0349" w:rsidP="003C0349">
      <w:pPr>
        <w:spacing w:after="0" w:line="240" w:lineRule="auto"/>
        <w:jc w:val="both"/>
        <w:rPr>
          <w:b/>
          <w:sz w:val="24"/>
        </w:rPr>
      </w:pPr>
    </w:p>
    <w:p w:rsidR="003C0349" w:rsidRDefault="00A512FE" w:rsidP="003C0349">
      <w:pPr>
        <w:spacing w:after="0" w:line="240" w:lineRule="auto"/>
        <w:jc w:val="both"/>
        <w:rPr>
          <w:b/>
          <w:sz w:val="24"/>
        </w:rPr>
      </w:pPr>
      <w:r w:rsidRPr="003C0349">
        <w:rPr>
          <w:b/>
          <w:sz w:val="24"/>
        </w:rPr>
        <w:t xml:space="preserve">Please be aware to be eligible for any of our services young people are required to produce </w:t>
      </w:r>
      <w:r w:rsidRPr="003C0349">
        <w:rPr>
          <w:b/>
          <w:sz w:val="24"/>
          <w:u w:val="single"/>
        </w:rPr>
        <w:t xml:space="preserve">evidence of their address </w:t>
      </w:r>
      <w:r w:rsidRPr="003C0349">
        <w:rPr>
          <w:b/>
          <w:sz w:val="24"/>
        </w:rPr>
        <w:t xml:space="preserve">as well as </w:t>
      </w:r>
      <w:r w:rsidR="003C0349">
        <w:rPr>
          <w:b/>
          <w:sz w:val="24"/>
        </w:rPr>
        <w:t xml:space="preserve">at least one of the follow forms of </w:t>
      </w:r>
      <w:r w:rsidRPr="003C0349">
        <w:rPr>
          <w:b/>
          <w:sz w:val="24"/>
        </w:rPr>
        <w:t>formal identification</w:t>
      </w:r>
      <w:r w:rsidR="003C0349" w:rsidRPr="003C0349">
        <w:rPr>
          <w:b/>
          <w:sz w:val="24"/>
        </w:rPr>
        <w:t xml:space="preserve"> </w:t>
      </w:r>
    </w:p>
    <w:p w:rsidR="003C0349" w:rsidRPr="003C0349" w:rsidRDefault="003C0349" w:rsidP="003C0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3C0349">
        <w:rPr>
          <w:b/>
          <w:sz w:val="24"/>
        </w:rPr>
        <w:t>National Insurance Number</w:t>
      </w:r>
    </w:p>
    <w:p w:rsidR="003C0349" w:rsidRPr="003C0349" w:rsidRDefault="003C0349" w:rsidP="003C0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3C0349">
        <w:rPr>
          <w:b/>
          <w:sz w:val="24"/>
        </w:rPr>
        <w:t xml:space="preserve">UK/EU Passport </w:t>
      </w:r>
    </w:p>
    <w:p w:rsidR="003C0349" w:rsidRPr="003C0349" w:rsidRDefault="003C0349" w:rsidP="003C0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3C0349">
        <w:rPr>
          <w:b/>
          <w:sz w:val="24"/>
        </w:rPr>
        <w:t>Birth/Adoption Certificate</w:t>
      </w:r>
    </w:p>
    <w:p w:rsidR="00A512FE" w:rsidRDefault="003C0349" w:rsidP="003C0349">
      <w:pPr>
        <w:spacing w:after="0" w:line="240" w:lineRule="auto"/>
        <w:jc w:val="both"/>
        <w:rPr>
          <w:b/>
          <w:sz w:val="24"/>
        </w:rPr>
      </w:pPr>
      <w:r w:rsidRPr="003C0349">
        <w:rPr>
          <w:b/>
          <w:sz w:val="24"/>
        </w:rPr>
        <w:t xml:space="preserve">Young people will also need to provide sufficient evidence of their right to live and work in the UK. </w:t>
      </w:r>
      <w:r w:rsidR="00A512FE" w:rsidRPr="003C0349">
        <w:rPr>
          <w:b/>
          <w:sz w:val="24"/>
        </w:rPr>
        <w:t xml:space="preserve"> </w:t>
      </w:r>
    </w:p>
    <w:p w:rsidR="003C0349" w:rsidRPr="003C0349" w:rsidRDefault="003C0349" w:rsidP="003C0349">
      <w:pPr>
        <w:spacing w:after="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2939AC" w:rsidRPr="00B62E65" w:rsidTr="003C0349">
        <w:tc>
          <w:tcPr>
            <w:tcW w:w="4928" w:type="dxa"/>
          </w:tcPr>
          <w:p w:rsidR="002939AC" w:rsidRPr="0069702D" w:rsidRDefault="002939AC" w:rsidP="003C0349">
            <w:pPr>
              <w:spacing w:after="0" w:line="240" w:lineRule="auto"/>
            </w:pPr>
            <w:r w:rsidRPr="0069702D">
              <w:t>Name of referring agency:</w:t>
            </w: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  <w:r w:rsidRPr="0069702D">
              <w:t>Address:</w:t>
            </w: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  <w:r w:rsidRPr="0069702D">
              <w:t>Postcode:</w:t>
            </w:r>
          </w:p>
        </w:tc>
        <w:tc>
          <w:tcPr>
            <w:tcW w:w="5528" w:type="dxa"/>
          </w:tcPr>
          <w:p w:rsidR="002939AC" w:rsidRPr="0069702D" w:rsidRDefault="002939AC" w:rsidP="003C0349">
            <w:pPr>
              <w:spacing w:after="0" w:line="240" w:lineRule="auto"/>
            </w:pPr>
            <w:r w:rsidRPr="0069702D">
              <w:t>Name of person making referral:</w:t>
            </w: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  <w:r w:rsidRPr="0069702D">
              <w:t>Telephone:</w:t>
            </w: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</w:p>
          <w:p w:rsidR="002939AC" w:rsidRPr="0069702D" w:rsidRDefault="002939AC" w:rsidP="003C0349">
            <w:pPr>
              <w:spacing w:after="0" w:line="240" w:lineRule="auto"/>
            </w:pPr>
            <w:r w:rsidRPr="0069702D">
              <w:t>Email:</w:t>
            </w:r>
          </w:p>
        </w:tc>
      </w:tr>
    </w:tbl>
    <w:tbl>
      <w:tblPr>
        <w:tblpPr w:leftFromText="180" w:rightFromText="180" w:vertAnchor="text" w:horzAnchor="margin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c>
          <w:tcPr>
            <w:tcW w:w="10456" w:type="dxa"/>
          </w:tcPr>
          <w:p w:rsidR="0059506D" w:rsidRDefault="0059506D" w:rsidP="0059506D">
            <w:pPr>
              <w:spacing w:after="0" w:line="240" w:lineRule="auto"/>
            </w:pPr>
            <w:r w:rsidRPr="00B62E65">
              <w:t>Reason for Referral:</w:t>
            </w:r>
            <w:r w:rsidRPr="00CD30A1">
              <w:rPr>
                <w:i/>
              </w:rPr>
              <w:t xml:space="preserve"> (please tick one or more)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Default="0059506D" w:rsidP="0059506D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Mentoring</w:t>
            </w:r>
            <w:r>
              <w:t xml:space="preserve">: Empowering Enterprise (BBO)- one to one  intensive support &amp; mentoring (18-24 year olds) </w:t>
            </w:r>
          </w:p>
          <w:p w:rsidR="0059506D" w:rsidRPr="00CD30A1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CD30A1">
              <w:rPr>
                <w:i/>
                <w:sz w:val="18"/>
                <w:szCs w:val="18"/>
              </w:rPr>
              <w:t>Plymouth, Newton Abbot, Exeter</w:t>
            </w:r>
            <w:r>
              <w:rPr>
                <w:i/>
                <w:sz w:val="18"/>
                <w:szCs w:val="18"/>
              </w:rPr>
              <w:t>, Barnstaple</w:t>
            </w:r>
            <w:r w:rsidRPr="00CD30A1">
              <w:rPr>
                <w:i/>
                <w:sz w:val="18"/>
                <w:szCs w:val="18"/>
              </w:rPr>
              <w:t xml:space="preserve"> and surrounding towns</w:t>
            </w:r>
          </w:p>
          <w:p w:rsidR="0059506D" w:rsidRDefault="0059506D" w:rsidP="0059506D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</w:p>
          <w:p w:rsidR="0059506D" w:rsidRPr="00CD30A1" w:rsidRDefault="0059506D" w:rsidP="0059506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CD30A1">
              <w:rPr>
                <w:b/>
              </w:rPr>
              <w:t>Mentoring</w:t>
            </w:r>
            <w:r>
              <w:rPr>
                <w:b/>
              </w:rPr>
              <w:t>:</w:t>
            </w:r>
            <w:r w:rsidRPr="00CD30A1">
              <w:t xml:space="preserve"> #Focus5 (BBO) </w:t>
            </w:r>
            <w:r>
              <w:t>-</w:t>
            </w:r>
            <w:r w:rsidRPr="00CD30A1">
              <w:t xml:space="preserve">one to one </w:t>
            </w:r>
            <w:r>
              <w:t xml:space="preserve">intensive support &amp; </w:t>
            </w:r>
            <w:r w:rsidRPr="00CD30A1">
              <w:t>mentoring (15- 18 year olds)</w:t>
            </w:r>
          </w:p>
          <w:p w:rsidR="0059506D" w:rsidRPr="00CD30A1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CD30A1">
              <w:rPr>
                <w:i/>
                <w:sz w:val="18"/>
                <w:szCs w:val="18"/>
              </w:rPr>
              <w:t>Plymouth, Newton Abbot, Exeter</w:t>
            </w:r>
            <w:r>
              <w:rPr>
                <w:i/>
                <w:sz w:val="18"/>
                <w:szCs w:val="18"/>
              </w:rPr>
              <w:t>, Barnstaple</w:t>
            </w:r>
            <w:r w:rsidRPr="00CD30A1">
              <w:rPr>
                <w:i/>
                <w:sz w:val="18"/>
                <w:szCs w:val="18"/>
              </w:rPr>
              <w:t xml:space="preserve"> and surrounding towns</w:t>
            </w:r>
          </w:p>
          <w:p w:rsidR="0059506D" w:rsidRPr="005F4DC8" w:rsidRDefault="0059506D" w:rsidP="0059506D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</w:p>
          <w:p w:rsidR="0059506D" w:rsidRDefault="0059506D" w:rsidP="0059506D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Mentoring</w:t>
            </w:r>
            <w:r>
              <w:t>: Devon County SFYP- one to one employment &amp; training support (15-18 year olds)</w:t>
            </w:r>
          </w:p>
          <w:p w:rsidR="0059506D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Plymouth,  Newton Abbot, Exeter and surrounding towns</w:t>
            </w:r>
          </w:p>
          <w:p w:rsidR="0059506D" w:rsidRPr="005F4DC8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59506D" w:rsidRDefault="0059506D" w:rsidP="0059506D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>: Independent Living Skills Programme (16-18 year olds)</w:t>
            </w:r>
          </w:p>
          <w:p w:rsidR="0059506D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Torquay, Plymouth, Exeter and Barnstaple </w:t>
            </w:r>
          </w:p>
          <w:p w:rsidR="0059506D" w:rsidRPr="005F4DC8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59506D" w:rsidRDefault="0059506D" w:rsidP="0059506D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>: Work Based Learning Programme (16-25 year olds)</w:t>
            </w:r>
          </w:p>
          <w:p w:rsidR="0059506D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Torquay, Plymouth, Exeter and Barnstaple</w:t>
            </w:r>
          </w:p>
          <w:p w:rsidR="0059506D" w:rsidRPr="005F4DC8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59506D" w:rsidRDefault="0059506D" w:rsidP="0059506D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>: Prince’s Trust Team Programme</w:t>
            </w:r>
          </w:p>
          <w:p w:rsidR="0059506D" w:rsidRPr="005F4DC8" w:rsidRDefault="0059506D" w:rsidP="0059506D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 xml:space="preserve">Newton Abbot only </w:t>
            </w:r>
          </w:p>
          <w:p w:rsidR="0059506D" w:rsidRPr="00B62E65" w:rsidRDefault="0059506D" w:rsidP="0059506D">
            <w:pPr>
              <w:spacing w:after="0" w:line="240" w:lineRule="auto"/>
              <w:ind w:left="720"/>
            </w:pPr>
          </w:p>
          <w:p w:rsidR="0059506D" w:rsidRDefault="0059506D" w:rsidP="0059506D">
            <w:pPr>
              <w:spacing w:after="0" w:line="240" w:lineRule="auto"/>
            </w:pPr>
            <w:r>
              <w:t>Any additional info:</w:t>
            </w:r>
          </w:p>
          <w:p w:rsidR="0059506D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p w:rsidR="002939AC" w:rsidRPr="0069702D" w:rsidRDefault="002939AC" w:rsidP="003C0349">
      <w:pPr>
        <w:pStyle w:val="Heading1"/>
        <w:spacing w:before="0" w:line="240" w:lineRule="auto"/>
        <w:rPr>
          <w:rFonts w:ascii="Calibri" w:hAnsi="Calibri"/>
        </w:rPr>
      </w:pPr>
      <w:r w:rsidRPr="0069702D">
        <w:rPr>
          <w:rFonts w:ascii="Calibri" w:hAnsi="Calibri"/>
        </w:rPr>
        <w:t>Young Person’s details:</w:t>
      </w:r>
    </w:p>
    <w:tbl>
      <w:tblPr>
        <w:tblpPr w:leftFromText="180" w:rightFromText="180" w:vertAnchor="text" w:horzAnchor="margin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1150"/>
        <w:gridCol w:w="4378"/>
      </w:tblGrid>
      <w:tr w:rsidR="003C0349" w:rsidRPr="001F3443" w:rsidTr="003C0349">
        <w:trPr>
          <w:trHeight w:val="292"/>
        </w:trPr>
        <w:tc>
          <w:tcPr>
            <w:tcW w:w="3936" w:type="dxa"/>
            <w:shd w:val="clear" w:color="auto" w:fill="auto"/>
          </w:tcPr>
          <w:p w:rsidR="003C0349" w:rsidRPr="0069702D" w:rsidRDefault="003C0349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Name: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C0349" w:rsidRPr="0069702D" w:rsidRDefault="003C0349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Date: </w:t>
            </w:r>
          </w:p>
        </w:tc>
        <w:tc>
          <w:tcPr>
            <w:tcW w:w="4378" w:type="dxa"/>
            <w:shd w:val="clear" w:color="auto" w:fill="auto"/>
          </w:tcPr>
          <w:p w:rsidR="003C0349" w:rsidRPr="0069702D" w:rsidRDefault="003C0349" w:rsidP="003C0349">
            <w:pPr>
              <w:spacing w:after="0" w:line="240" w:lineRule="auto"/>
              <w:rPr>
                <w:rFonts w:cs="Gill Sans"/>
              </w:rPr>
            </w:pPr>
            <w:r>
              <w:rPr>
                <w:rFonts w:cs="Gill Sans"/>
              </w:rPr>
              <w:t>National insurance number:</w:t>
            </w:r>
          </w:p>
        </w:tc>
      </w:tr>
      <w:tr w:rsidR="00991F9B" w:rsidRPr="001F3443" w:rsidTr="003C0349">
        <w:trPr>
          <w:trHeight w:val="292"/>
        </w:trPr>
        <w:tc>
          <w:tcPr>
            <w:tcW w:w="3936" w:type="dxa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Age: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DOB: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Male/Female</w:t>
            </w:r>
            <w:r w:rsidR="003C0349">
              <w:rPr>
                <w:rFonts w:cs="Gill Sans"/>
              </w:rPr>
              <w:t>:</w:t>
            </w:r>
          </w:p>
        </w:tc>
      </w:tr>
      <w:tr w:rsidR="00991F9B" w:rsidRPr="001F3443" w:rsidTr="003C0349">
        <w:trPr>
          <w:trHeight w:val="292"/>
        </w:trPr>
        <w:tc>
          <w:tcPr>
            <w:tcW w:w="3936" w:type="dxa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Email: 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Ethnic origin </w:t>
            </w:r>
          </w:p>
        </w:tc>
      </w:tr>
      <w:tr w:rsidR="00991F9B" w:rsidRPr="001F3443" w:rsidTr="003C0349">
        <w:trPr>
          <w:trHeight w:val="1419"/>
        </w:trPr>
        <w:tc>
          <w:tcPr>
            <w:tcW w:w="4928" w:type="dxa"/>
            <w:gridSpan w:val="2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My address:</w:t>
            </w:r>
          </w:p>
          <w:p w:rsidR="00991F9B" w:rsidRDefault="00991F9B" w:rsidP="003C0349">
            <w:pPr>
              <w:spacing w:after="0" w:line="240" w:lineRule="auto"/>
              <w:rPr>
                <w:rFonts w:cs="Gill Sans"/>
              </w:rPr>
            </w:pPr>
          </w:p>
          <w:p w:rsidR="003C0349" w:rsidRPr="0069702D" w:rsidRDefault="003C0349" w:rsidP="003C0349">
            <w:pPr>
              <w:spacing w:after="0" w:line="240" w:lineRule="auto"/>
              <w:rPr>
                <w:rFonts w:cs="Gill Sans"/>
              </w:rPr>
            </w:pPr>
          </w:p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My contact number: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>Who shall we contact in the case of an emergency?</w:t>
            </w:r>
          </w:p>
          <w:p w:rsidR="00991F9B" w:rsidRDefault="00991F9B" w:rsidP="003C0349">
            <w:pPr>
              <w:spacing w:after="0" w:line="240" w:lineRule="auto"/>
              <w:rPr>
                <w:rFonts w:cs="Gill Sans"/>
              </w:rPr>
            </w:pPr>
          </w:p>
          <w:p w:rsidR="003C0349" w:rsidRPr="0069702D" w:rsidRDefault="003C0349" w:rsidP="003C0349">
            <w:pPr>
              <w:spacing w:after="0" w:line="240" w:lineRule="auto"/>
              <w:rPr>
                <w:rFonts w:cs="Gill Sans"/>
              </w:rPr>
            </w:pPr>
          </w:p>
          <w:p w:rsidR="00991F9B" w:rsidRPr="0069702D" w:rsidRDefault="00991F9B" w:rsidP="003C0349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Their phone number: </w:t>
            </w:r>
          </w:p>
        </w:tc>
      </w:tr>
    </w:tbl>
    <w:p w:rsidR="002939AC" w:rsidRDefault="002939AC" w:rsidP="003C0349">
      <w:pPr>
        <w:spacing w:after="0" w:line="240" w:lineRule="auto"/>
      </w:pPr>
    </w:p>
    <w:p w:rsidR="007B78EB" w:rsidRPr="007B78EB" w:rsidRDefault="007B78EB" w:rsidP="003C0349">
      <w:pPr>
        <w:spacing w:after="0" w:line="240" w:lineRule="auto"/>
        <w:rPr>
          <w:vanish/>
        </w:rPr>
      </w:pPr>
    </w:p>
    <w:p w:rsidR="00991F9B" w:rsidRDefault="00991F9B" w:rsidP="003C0349">
      <w:pPr>
        <w:spacing w:after="0" w:line="240" w:lineRule="auto"/>
      </w:pPr>
    </w:p>
    <w:p w:rsidR="0069702D" w:rsidRPr="0069702D" w:rsidRDefault="0069702D" w:rsidP="003C0349">
      <w:pPr>
        <w:spacing w:after="0" w:line="240" w:lineRule="auto"/>
        <w:rPr>
          <w:vanish/>
        </w:rPr>
      </w:pPr>
    </w:p>
    <w:p w:rsidR="00C329EF" w:rsidRPr="005F4DC8" w:rsidRDefault="00C329EF" w:rsidP="003C0349">
      <w:pPr>
        <w:spacing w:after="0" w:line="240" w:lineRule="auto"/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rPr>
          <w:trHeight w:val="1266"/>
        </w:trPr>
        <w:tc>
          <w:tcPr>
            <w:tcW w:w="10456" w:type="dxa"/>
          </w:tcPr>
          <w:p w:rsidR="0059506D" w:rsidRDefault="0059506D" w:rsidP="0059506D">
            <w:pPr>
              <w:spacing w:after="0" w:line="240" w:lineRule="auto"/>
            </w:pPr>
            <w:r w:rsidRPr="00B62E65">
              <w:t>Young Person’s interests and activities:</w:t>
            </w:r>
            <w:r>
              <w:t xml:space="preserve"> What are you currently doing? (Include what and who with) </w:t>
            </w:r>
          </w:p>
          <w:p w:rsidR="0059506D" w:rsidRPr="005F4DC8" w:rsidRDefault="0059506D" w:rsidP="0059506D">
            <w:pPr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i.e</w:t>
            </w:r>
            <w:proofErr w:type="gramEnd"/>
            <w:r>
              <w:rPr>
                <w:i/>
              </w:rPr>
              <w:t xml:space="preserve">. </w:t>
            </w:r>
            <w:r w:rsidRPr="005F4DC8">
              <w:rPr>
                <w:i/>
              </w:rPr>
              <w:t>Education, Training, Employment, Volunteering Nothing.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p w:rsidR="00C329EF" w:rsidRDefault="00C329EF" w:rsidP="003C0349">
      <w:pPr>
        <w:spacing w:after="0" w:line="240" w:lineRule="auto"/>
      </w:pPr>
    </w:p>
    <w:p w:rsidR="0069702D" w:rsidRPr="0069702D" w:rsidRDefault="0069702D" w:rsidP="003C0349">
      <w:pPr>
        <w:spacing w:after="0" w:line="240" w:lineRule="auto"/>
        <w:rPr>
          <w:vanish/>
        </w:rPr>
      </w:pPr>
    </w:p>
    <w:p w:rsidR="0069702D" w:rsidRPr="0069702D" w:rsidRDefault="0069702D" w:rsidP="003C0349">
      <w:pPr>
        <w:spacing w:after="0" w:line="240" w:lineRule="auto"/>
        <w:rPr>
          <w:vanish/>
        </w:rPr>
      </w:pPr>
    </w:p>
    <w:p w:rsidR="0059506D" w:rsidRDefault="0059506D" w:rsidP="003C0349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c>
          <w:tcPr>
            <w:tcW w:w="10456" w:type="dxa"/>
          </w:tcPr>
          <w:p w:rsidR="0059506D" w:rsidRPr="00B62E65" w:rsidRDefault="0059506D" w:rsidP="0059506D">
            <w:pPr>
              <w:spacing w:after="0" w:line="240" w:lineRule="auto"/>
            </w:pPr>
            <w:r w:rsidRPr="00B62E65">
              <w:t>Are there any additional needs affecting the health or safety of this young person that need to be considered?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c>
          <w:tcPr>
            <w:tcW w:w="10456" w:type="dxa"/>
          </w:tcPr>
          <w:p w:rsidR="0059506D" w:rsidRPr="00B62E65" w:rsidRDefault="0059506D" w:rsidP="0059506D">
            <w:pPr>
              <w:spacing w:after="0" w:line="240" w:lineRule="auto"/>
            </w:pPr>
            <w:r w:rsidRPr="00B62E65">
              <w:t>Does the young person pose any risk to the worker?                            Yes                       No</w:t>
            </w:r>
          </w:p>
          <w:p w:rsidR="0059506D" w:rsidRPr="00B62E65" w:rsidRDefault="0059506D" w:rsidP="0059506D">
            <w:pPr>
              <w:spacing w:after="0" w:line="240" w:lineRule="auto"/>
            </w:pPr>
            <w:r w:rsidRPr="00B62E65">
              <w:t>(If Yes, please provide details)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p w:rsidR="0059506D" w:rsidRDefault="0059506D" w:rsidP="003C0349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7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320"/>
      </w:tblGrid>
      <w:tr w:rsidR="0059506D" w:rsidTr="0059506D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06D" w:rsidRPr="0069702D" w:rsidRDefault="0059506D" w:rsidP="0059506D">
            <w:pPr>
              <w:spacing w:after="0" w:line="240" w:lineRule="auto"/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What am I interested in trying out? </w:t>
            </w:r>
            <w:r w:rsidRPr="0069702D">
              <w:rPr>
                <w:rFonts w:cs="Gill Sans"/>
                <w:i/>
              </w:rPr>
              <w:t>(</w:t>
            </w:r>
            <w:proofErr w:type="spellStart"/>
            <w:proofErr w:type="gramStart"/>
            <w:r w:rsidRPr="0069702D">
              <w:rPr>
                <w:rFonts w:cs="Gill Sans"/>
                <w:i/>
              </w:rPr>
              <w:t>e.g</w:t>
            </w:r>
            <w:proofErr w:type="spellEnd"/>
            <w:proofErr w:type="gramEnd"/>
            <w:r w:rsidRPr="0069702D">
              <w:rPr>
                <w:rFonts w:cs="Gill Sans"/>
                <w:i/>
              </w:rPr>
              <w:t xml:space="preserve"> for a career, study, work).</w:t>
            </w:r>
          </w:p>
        </w:tc>
      </w:tr>
      <w:tr w:rsidR="0059506D" w:rsidRPr="005F4DC8" w:rsidTr="0059506D">
        <w:trPr>
          <w:trHeight w:val="2558"/>
        </w:trPr>
        <w:tc>
          <w:tcPr>
            <w:tcW w:w="3568" w:type="dxa"/>
            <w:tcBorders>
              <w:right w:val="nil"/>
            </w:tcBorders>
            <w:shd w:val="clear" w:color="auto" w:fill="auto"/>
          </w:tcPr>
          <w:p w:rsidR="0059506D" w:rsidRPr="005F4DC8" w:rsidRDefault="0059506D" w:rsidP="0059506D">
            <w:pPr>
              <w:spacing w:after="0" w:line="240" w:lineRule="auto"/>
              <w:rPr>
                <w:rFonts w:cs="Gill Sans"/>
                <w:color w:val="808080"/>
              </w:rPr>
            </w:pP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PLUMBING / ELECTRCIAN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CONSTRUCTION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PRACTICAL WORK &amp; DIY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GARDENING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CATERING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RETAIL</w:t>
            </w:r>
          </w:p>
          <w:p w:rsidR="0059506D" w:rsidRPr="005F4DC8" w:rsidRDefault="0059506D" w:rsidP="0059506D">
            <w:pPr>
              <w:spacing w:after="0" w:line="240" w:lineRule="auto"/>
              <w:rPr>
                <w:rFonts w:cs="Gill Sans"/>
              </w:rPr>
            </w:pPr>
            <w:r w:rsidRPr="005F4DC8">
              <w:rPr>
                <w:rFonts w:cs="Gill Sans"/>
                <w:color w:val="808080"/>
              </w:rPr>
              <w:t xml:space="preserve">  </w:t>
            </w:r>
            <w:r w:rsidRPr="005F4DC8">
              <w:rPr>
                <w:rFonts w:cs="Gill Sans"/>
              </w:rPr>
              <w:t>OTHER Please state……………………………………..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auto"/>
          </w:tcPr>
          <w:p w:rsidR="0059506D" w:rsidRPr="005F4DC8" w:rsidRDefault="0059506D" w:rsidP="0059506D">
            <w:pPr>
              <w:spacing w:after="0" w:line="240" w:lineRule="auto"/>
              <w:rPr>
                <w:rFonts w:cs="Gill Sans"/>
              </w:rPr>
            </w:pPr>
            <w:r w:rsidRPr="005F4DC8">
              <w:rPr>
                <w:rFonts w:cs="Gill Sans"/>
              </w:rPr>
              <w:t xml:space="preserve">                 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  <w:color w:val="808080"/>
              </w:rPr>
            </w:pPr>
            <w:r w:rsidRPr="005F4DC8">
              <w:rPr>
                <w:rFonts w:cs="Gill Sans"/>
              </w:rPr>
              <w:t>ART / DANCE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FILM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MUSIC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 xml:space="preserve">COMPUTERS/TECHNOLOGY             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WEB DESIGN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MARKETING &amp; PR</w:t>
            </w:r>
          </w:p>
          <w:p w:rsidR="0059506D" w:rsidRPr="005F4DC8" w:rsidRDefault="0059506D" w:rsidP="0059506D">
            <w:pPr>
              <w:spacing w:after="0" w:line="240" w:lineRule="auto"/>
              <w:rPr>
                <w:rFonts w:cs="Gill Sans"/>
                <w:color w:val="808080"/>
              </w:rPr>
            </w:pPr>
          </w:p>
        </w:tc>
        <w:tc>
          <w:tcPr>
            <w:tcW w:w="3320" w:type="dxa"/>
            <w:tcBorders>
              <w:left w:val="nil"/>
            </w:tcBorders>
            <w:shd w:val="clear" w:color="auto" w:fill="auto"/>
          </w:tcPr>
          <w:p w:rsidR="0059506D" w:rsidRPr="005F4DC8" w:rsidRDefault="0059506D" w:rsidP="0059506D">
            <w:pPr>
              <w:spacing w:after="0" w:line="240" w:lineRule="auto"/>
              <w:rPr>
                <w:rFonts w:cs="Gill Sans"/>
                <w:color w:val="808080"/>
              </w:rPr>
            </w:pP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YOUTH WORK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CHILD CARE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ANIMALS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HAIR &amp; BEAUTY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HEALTH &amp; WELLBEING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SPORTS &amp; OUTDOOR</w:t>
            </w:r>
          </w:p>
          <w:p w:rsidR="0059506D" w:rsidRPr="005F4DC8" w:rsidRDefault="0059506D" w:rsidP="0059506D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EDUCATION</w:t>
            </w:r>
          </w:p>
        </w:tc>
      </w:tr>
    </w:tbl>
    <w:p w:rsidR="0059506D" w:rsidRDefault="0059506D" w:rsidP="003C0349">
      <w:pPr>
        <w:spacing w:after="0" w:line="240" w:lineRule="auto"/>
        <w:rPr>
          <w:b/>
        </w:rPr>
      </w:pPr>
    </w:p>
    <w:p w:rsidR="0059506D" w:rsidRDefault="0059506D" w:rsidP="003C0349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07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rPr>
          <w:trHeight w:val="803"/>
        </w:trPr>
        <w:tc>
          <w:tcPr>
            <w:tcW w:w="10456" w:type="dxa"/>
            <w:tcBorders>
              <w:bottom w:val="single" w:sz="4" w:space="0" w:color="auto"/>
            </w:tcBorders>
          </w:tcPr>
          <w:p w:rsidR="0059506D" w:rsidRPr="00B62E65" w:rsidRDefault="0059506D" w:rsidP="0059506D">
            <w:pPr>
              <w:spacing w:after="0" w:line="240" w:lineRule="auto"/>
            </w:pPr>
            <w:r w:rsidRPr="00B62E65">
              <w:t>Previous interventions by referring agency: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  <w:tr w:rsidR="0059506D" w:rsidRPr="00B62E65" w:rsidTr="0059506D">
        <w:trPr>
          <w:trHeight w:val="450"/>
        </w:trPr>
        <w:tc>
          <w:tcPr>
            <w:tcW w:w="10456" w:type="dxa"/>
            <w:tcBorders>
              <w:left w:val="nil"/>
              <w:right w:val="nil"/>
            </w:tcBorders>
          </w:tcPr>
          <w:p w:rsidR="0059506D" w:rsidRPr="00B62E65" w:rsidRDefault="0059506D" w:rsidP="0059506D">
            <w:pPr>
              <w:spacing w:after="0" w:line="240" w:lineRule="auto"/>
            </w:pPr>
          </w:p>
        </w:tc>
      </w:tr>
      <w:tr w:rsidR="0059506D" w:rsidRPr="00B62E65" w:rsidTr="0059506D">
        <w:trPr>
          <w:trHeight w:val="1060"/>
        </w:trPr>
        <w:tc>
          <w:tcPr>
            <w:tcW w:w="10456" w:type="dxa"/>
          </w:tcPr>
          <w:p w:rsidR="0059506D" w:rsidRPr="00B62E65" w:rsidRDefault="0059506D" w:rsidP="0059506D">
            <w:pPr>
              <w:spacing w:after="0" w:line="240" w:lineRule="auto"/>
            </w:pPr>
            <w:r w:rsidRPr="00B62E65">
              <w:t>Other agencies involved and any ongoing work: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p w:rsidR="0059506D" w:rsidRDefault="0059506D" w:rsidP="003C0349">
      <w:pPr>
        <w:spacing w:after="0" w:line="240" w:lineRule="auto"/>
        <w:rPr>
          <w:b/>
        </w:rPr>
      </w:pPr>
    </w:p>
    <w:p w:rsidR="0059506D" w:rsidRDefault="0059506D" w:rsidP="003C0349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06D" w:rsidRPr="00B62E65" w:rsidTr="0059506D">
        <w:tc>
          <w:tcPr>
            <w:tcW w:w="10456" w:type="dxa"/>
          </w:tcPr>
          <w:p w:rsidR="0059506D" w:rsidRPr="00B62E65" w:rsidRDefault="0059506D" w:rsidP="0059506D">
            <w:pPr>
              <w:spacing w:after="0" w:line="240" w:lineRule="auto"/>
            </w:pPr>
            <w:r w:rsidRPr="00B62E65">
              <w:t>Young person’s comments:</w:t>
            </w:r>
          </w:p>
          <w:p w:rsidR="0059506D" w:rsidRPr="00B62E65" w:rsidRDefault="0059506D" w:rsidP="0059506D">
            <w:pPr>
              <w:spacing w:after="0" w:line="240" w:lineRule="auto"/>
            </w:pPr>
          </w:p>
          <w:p w:rsidR="0059506D" w:rsidRDefault="0059506D" w:rsidP="0059506D">
            <w:pPr>
              <w:spacing w:after="0" w:line="240" w:lineRule="auto"/>
            </w:pPr>
          </w:p>
          <w:p w:rsidR="0059506D" w:rsidRPr="00B62E65" w:rsidRDefault="0059506D" w:rsidP="0059506D">
            <w:pPr>
              <w:spacing w:after="0" w:line="240" w:lineRule="auto"/>
            </w:pPr>
          </w:p>
        </w:tc>
      </w:tr>
    </w:tbl>
    <w:p w:rsidR="0059506D" w:rsidRDefault="0059506D" w:rsidP="003C0349">
      <w:pPr>
        <w:spacing w:after="0" w:line="240" w:lineRule="auto"/>
        <w:rPr>
          <w:b/>
        </w:rPr>
      </w:pPr>
    </w:p>
    <w:p w:rsidR="0059506D" w:rsidRDefault="0059506D" w:rsidP="003C0349">
      <w:pPr>
        <w:spacing w:after="0" w:line="240" w:lineRule="auto"/>
        <w:rPr>
          <w:b/>
        </w:rPr>
      </w:pPr>
      <w:bookmarkStart w:id="0" w:name="_GoBack"/>
      <w:bookmarkEnd w:id="0"/>
    </w:p>
    <w:p w:rsidR="00C7044D" w:rsidRPr="00C7044D" w:rsidRDefault="00C7044D" w:rsidP="003C0349">
      <w:pPr>
        <w:spacing w:after="0" w:line="240" w:lineRule="auto"/>
        <w:rPr>
          <w:b/>
        </w:rPr>
      </w:pPr>
      <w:r w:rsidRPr="00C7044D">
        <w:rPr>
          <w:b/>
        </w:rPr>
        <w:t>Signed:</w:t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  <w:t>Date:</w:t>
      </w:r>
    </w:p>
    <w:p w:rsidR="00FC206F" w:rsidRDefault="00FC206F" w:rsidP="003C0349">
      <w:pPr>
        <w:spacing w:after="0" w:line="240" w:lineRule="auto"/>
      </w:pPr>
    </w:p>
    <w:sectPr w:rsidR="00FC206F" w:rsidSect="00C7044D">
      <w:headerReference w:type="default" r:id="rId10"/>
      <w:pgSz w:w="11906" w:h="16838"/>
      <w:pgMar w:top="144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D5" w:rsidRDefault="001229D5" w:rsidP="002939AC">
      <w:pPr>
        <w:spacing w:after="0" w:line="240" w:lineRule="auto"/>
      </w:pPr>
      <w:r>
        <w:separator/>
      </w:r>
    </w:p>
  </w:endnote>
  <w:endnote w:type="continuationSeparator" w:id="0">
    <w:p w:rsidR="001229D5" w:rsidRDefault="001229D5" w:rsidP="002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D5" w:rsidRDefault="001229D5" w:rsidP="002939AC">
      <w:pPr>
        <w:spacing w:after="0" w:line="240" w:lineRule="auto"/>
      </w:pPr>
      <w:r>
        <w:separator/>
      </w:r>
    </w:p>
  </w:footnote>
  <w:footnote w:type="continuationSeparator" w:id="0">
    <w:p w:rsidR="001229D5" w:rsidRDefault="001229D5" w:rsidP="0029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AC" w:rsidRDefault="00B37A78" w:rsidP="00991F9B">
    <w:pPr>
      <w:pStyle w:val="Header"/>
      <w:jc w:val="center"/>
    </w:pPr>
    <w:r>
      <w:rPr>
        <w:noProof/>
      </w:rPr>
      <w:drawing>
        <wp:inline distT="0" distB="0" distL="0" distR="0">
          <wp:extent cx="1725295" cy="577850"/>
          <wp:effectExtent l="0" t="0" r="8255" b="0"/>
          <wp:docPr id="1" name="Picture 3" descr="C:\Users\Amy Rawson\Documents\YD Logo's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y Rawson\Documents\YD Logo's\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9AC" w:rsidRDefault="00293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8AC"/>
    <w:multiLevelType w:val="hybridMultilevel"/>
    <w:tmpl w:val="4862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1185"/>
    <w:multiLevelType w:val="hybridMultilevel"/>
    <w:tmpl w:val="8AE059AE"/>
    <w:lvl w:ilvl="0" w:tplc="B454A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C"/>
    <w:rsid w:val="00091146"/>
    <w:rsid w:val="001229D5"/>
    <w:rsid w:val="00135A1C"/>
    <w:rsid w:val="001B7AF6"/>
    <w:rsid w:val="002233F3"/>
    <w:rsid w:val="002749FB"/>
    <w:rsid w:val="002939AC"/>
    <w:rsid w:val="00373FF0"/>
    <w:rsid w:val="003C0349"/>
    <w:rsid w:val="0043212D"/>
    <w:rsid w:val="00487B68"/>
    <w:rsid w:val="00505447"/>
    <w:rsid w:val="00520346"/>
    <w:rsid w:val="00520C00"/>
    <w:rsid w:val="0059506D"/>
    <w:rsid w:val="005F4DC8"/>
    <w:rsid w:val="00632F70"/>
    <w:rsid w:val="00653F91"/>
    <w:rsid w:val="0069702D"/>
    <w:rsid w:val="006D4D02"/>
    <w:rsid w:val="00710E78"/>
    <w:rsid w:val="007A353C"/>
    <w:rsid w:val="007B78EB"/>
    <w:rsid w:val="0089182C"/>
    <w:rsid w:val="00991F9B"/>
    <w:rsid w:val="009B1E67"/>
    <w:rsid w:val="00A512FE"/>
    <w:rsid w:val="00A64F37"/>
    <w:rsid w:val="00AB76DD"/>
    <w:rsid w:val="00B37A78"/>
    <w:rsid w:val="00B62E65"/>
    <w:rsid w:val="00B651BC"/>
    <w:rsid w:val="00BA7E75"/>
    <w:rsid w:val="00C17DB7"/>
    <w:rsid w:val="00C329EF"/>
    <w:rsid w:val="00C7044D"/>
    <w:rsid w:val="00C810A9"/>
    <w:rsid w:val="00CC7DB9"/>
    <w:rsid w:val="00CD30A1"/>
    <w:rsid w:val="00CE5983"/>
    <w:rsid w:val="00D5107E"/>
    <w:rsid w:val="00EF5FE6"/>
    <w:rsid w:val="00F5384E"/>
    <w:rsid w:val="00FC206F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39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39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AC"/>
  </w:style>
  <w:style w:type="paragraph" w:styleId="Footer">
    <w:name w:val="footer"/>
    <w:basedOn w:val="Normal"/>
    <w:link w:val="Foot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AC"/>
  </w:style>
  <w:style w:type="paragraph" w:styleId="BalloonText">
    <w:name w:val="Balloon Text"/>
    <w:basedOn w:val="Normal"/>
    <w:link w:val="BalloonTextChar"/>
    <w:uiPriority w:val="99"/>
    <w:semiHidden/>
    <w:unhideWhenUsed/>
    <w:rsid w:val="002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7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1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39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39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AC"/>
  </w:style>
  <w:style w:type="paragraph" w:styleId="Footer">
    <w:name w:val="footer"/>
    <w:basedOn w:val="Normal"/>
    <w:link w:val="Foot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AC"/>
  </w:style>
  <w:style w:type="paragraph" w:styleId="BalloonText">
    <w:name w:val="Balloon Text"/>
    <w:basedOn w:val="Normal"/>
    <w:link w:val="BalloonTextChar"/>
    <w:uiPriority w:val="99"/>
    <w:semiHidden/>
    <w:unhideWhenUsed/>
    <w:rsid w:val="002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7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1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mma.flower@youngdev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CAF2-2400-4C03-B477-C9CC6202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Gristy</dc:creator>
  <cp:lastModifiedBy>Jemma Flower - SASQ</cp:lastModifiedBy>
  <cp:revision>2</cp:revision>
  <dcterms:created xsi:type="dcterms:W3CDTF">2017-10-17T13:00:00Z</dcterms:created>
  <dcterms:modified xsi:type="dcterms:W3CDTF">2017-10-17T13:00:00Z</dcterms:modified>
</cp:coreProperties>
</file>